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5A4D" w14:textId="77777777" w:rsidR="009653AD" w:rsidRPr="00386B3C" w:rsidRDefault="00500DAA" w:rsidP="006C79D9">
      <w:pPr>
        <w:pBdr>
          <w:bottom w:val="single" w:sz="2" w:space="1" w:color="auto"/>
        </w:pBdr>
        <w:rPr>
          <w:lang w:val="fr-FR"/>
        </w:rPr>
      </w:pPr>
      <w:r w:rsidRPr="00386B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DDC55" wp14:editId="1B2A6726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2AEE0" w14:textId="77777777"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1026525721"/>
                                <w:placeholder>
                                  <w:docPart w:val="4D7DDEBFBF484FD6B7D49455625733FD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      <w:comboBox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 w:rsidR="001B5632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Circulaire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DDC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6832AEE0" w14:textId="77777777"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1026525721"/>
                          <w:placeholder>
                            <w:docPart w:val="4D7DDEBFBF484FD6B7D49455625733FD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<w:comboBox>
                            <w:listItem w:value="[Circ. Category FR]"/>
                          </w:comboBox>
                        </w:sdtPr>
                        <w:sdtEndPr/>
                        <w:sdtContent>
                          <w:r w:rsidR="001B5632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Circulaire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7702A2" w14:textId="7342C130" w:rsidR="009653AD" w:rsidRPr="00386B3C" w:rsidRDefault="005A1190" w:rsidP="006C79D9">
      <w:pPr>
        <w:jc w:val="center"/>
        <w:rPr>
          <w:b/>
          <w:lang w:val="fr-FR"/>
        </w:rPr>
      </w:pPr>
      <w:sdt>
        <w:sdtPr>
          <w:rPr>
            <w:b/>
            <w:lang w:val="fr-FR"/>
          </w:rPr>
          <w:alias w:val="Reference"/>
          <w:tag w:val="ccDocReference"/>
          <w:id w:val="22863940"/>
          <w:placeholder>
            <w:docPart w:val="4250D9C64843495494BF1BF6944B3C27"/>
          </w:placeholder>
          <w:dataBinding w:xpath="/ns1:coreProperties[1]/ns0:subject[1]" w:storeItemID="{6C3C8BC8-F283-45AE-878A-BAB7291924A1}"/>
          <w:text/>
        </w:sdtPr>
        <w:sdtEndPr/>
        <w:sdtContent>
          <w:r w:rsidR="003F31CF">
            <w:rPr>
              <w:b/>
              <w:lang w:val="fr-FR"/>
            </w:rPr>
            <w:t>FSMA_2019_19</w:t>
          </w:r>
          <w:r w:rsidR="00135767">
            <w:rPr>
              <w:b/>
              <w:lang w:val="fr-FR"/>
            </w:rPr>
            <w:t>-</w:t>
          </w:r>
          <w:r>
            <w:rPr>
              <w:b/>
              <w:lang w:val="fr-FR"/>
            </w:rPr>
            <w:t>0</w:t>
          </w:r>
          <w:r w:rsidR="00BF3F35">
            <w:rPr>
              <w:b/>
              <w:lang w:val="fr-FR"/>
            </w:rPr>
            <w:t>4</w:t>
          </w:r>
        </w:sdtContent>
      </w:sdt>
      <w:r w:rsidR="009653AD" w:rsidRPr="00386B3C">
        <w:rPr>
          <w:b/>
          <w:lang w:val="fr-FR"/>
        </w:rPr>
        <w:t xml:space="preserve">  d</w:t>
      </w:r>
      <w:r w:rsidR="007945CB" w:rsidRPr="00386B3C">
        <w:rPr>
          <w:b/>
          <w:lang w:val="fr-FR"/>
        </w:rPr>
        <w:t>u</w:t>
      </w:r>
      <w:r w:rsidR="009653AD" w:rsidRPr="00386B3C">
        <w:rPr>
          <w:b/>
          <w:lang w:val="fr-FR"/>
        </w:rPr>
        <w:t xml:space="preserve">  </w:t>
      </w:r>
      <w:sdt>
        <w:sdtPr>
          <w:rPr>
            <w:b/>
            <w:lang w:val="fr-FR"/>
          </w:rPr>
          <w:alias w:val="Circ. Date"/>
          <w:tag w:val="Cir_x002e__x0020_Date"/>
          <w:id w:val="-1074203356"/>
          <w:placeholder>
            <w:docPart w:val="D62A40DEDC6D4C85A06492951029DAE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._x0020_Date[1]" w:storeItemID="{B366C20D-2673-4734-8342-DD29B92F4384}"/>
          <w:date w:fullDate="2019-08-05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AF173B">
            <w:rPr>
              <w:b/>
            </w:rPr>
            <w:t>5/08/2019</w:t>
          </w:r>
        </w:sdtContent>
      </w:sdt>
    </w:p>
    <w:bookmarkStart w:id="0" w:name="_GoBack" w:displacedByCustomXml="next"/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46015A1903D34A57AA32BDEB3DEA6831"/>
        </w:placeholder>
        <w:dataBinding w:xpath="/ns1:coreProperties[1]/ns0:title[1]" w:storeItemID="{6C3C8BC8-F283-45AE-878A-BAB7291924A1}"/>
        <w:text w:multiLine="1"/>
      </w:sdtPr>
      <w:sdtEndPr/>
      <w:sdtContent>
        <w:p w14:paraId="19ACD659" w14:textId="77777777" w:rsidR="00C7484A" w:rsidRPr="005A1190" w:rsidRDefault="00135767" w:rsidP="005A1190">
          <w:pPr>
            <w:pStyle w:val="NoSpacing"/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 w:rsidRPr="005A1190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Annexe 4 - Fiche « Collaboration avec des prestataires de services cruciaux »</w:t>
          </w:r>
        </w:p>
      </w:sdtContent>
    </w:sdt>
    <w:bookmarkEnd w:id="0"/>
    <w:p w14:paraId="16A7D17A" w14:textId="77777777" w:rsidR="00C7484A" w:rsidRPr="00386B3C" w:rsidRDefault="00C7484A" w:rsidP="00C7484A">
      <w:pPr>
        <w:pStyle w:val="NoSpacing"/>
        <w:pBdr>
          <w:top w:val="single" w:sz="2" w:space="1" w:color="auto"/>
        </w:pBdr>
        <w:rPr>
          <w:lang w:val="fr-FR"/>
        </w:rPr>
      </w:pPr>
    </w:p>
    <w:p w14:paraId="3F1BF130" w14:textId="77777777" w:rsidR="00C7484A" w:rsidRPr="00386B3C" w:rsidRDefault="00C7484A" w:rsidP="00C7484A">
      <w:pPr>
        <w:pStyle w:val="Subtitle"/>
        <w:rPr>
          <w:lang w:val="fr-FR"/>
        </w:rPr>
      </w:pPr>
      <w:r w:rsidRPr="00386B3C">
        <w:rPr>
          <w:lang w:val="fr-FR"/>
        </w:rPr>
        <w:t>Champ d’application</w:t>
      </w:r>
      <w:r w:rsidRPr="00386B3C">
        <w:rPr>
          <w:u w:val="none"/>
          <w:lang w:val="fr-FR"/>
        </w:rPr>
        <w:t> :</w:t>
      </w:r>
    </w:p>
    <w:sdt>
      <w:sdtPr>
        <w:rPr>
          <w:rFonts w:cs="Arial"/>
          <w:lang w:val="fr-FR"/>
        </w:rPr>
        <w:alias w:val="Application Field"/>
        <w:tag w:val="ccDocAppField"/>
        <w:id w:val="413092537"/>
        <w:placeholder>
          <w:docPart w:val="B681CCD1C6A645E6ADBD67AD98DAFF49"/>
        </w:placeholder>
        <w:dataBinding w:xpath="/ns1:coreProperties[1]/ns1:keywords[1]" w:storeItemID="{6C3C8BC8-F283-45AE-878A-BAB7291924A1}"/>
        <w:text w:multiLine="1"/>
      </w:sdtPr>
      <w:sdtEndPr/>
      <w:sdtContent>
        <w:p w14:paraId="2E009D4C" w14:textId="77777777" w:rsidR="00C7484A" w:rsidRPr="00386B3C" w:rsidRDefault="00135767" w:rsidP="00C7484A">
          <w:pPr>
            <w:rPr>
              <w:lang w:val="fr-FR"/>
            </w:rPr>
          </w:pPr>
          <w:r>
            <w:rPr>
              <w:rFonts w:cs="Arial"/>
              <w:lang w:val="fr-FR"/>
            </w:rPr>
            <w:t>Les sociétés de gestion de portefeuille et de conseil en investissement et les sociétés de gestion d’OPC(A)</w:t>
          </w:r>
        </w:p>
      </w:sdtContent>
    </w:sdt>
    <w:p w14:paraId="689F44CC" w14:textId="64ACE1EC" w:rsidR="00C7484A" w:rsidRDefault="00C7484A" w:rsidP="00C7484A">
      <w:pPr>
        <w:pStyle w:val="NoSpacing"/>
        <w:pBdr>
          <w:top w:val="single" w:sz="2" w:space="1" w:color="auto"/>
        </w:pBdr>
        <w:rPr>
          <w:lang w:val="fr-FR"/>
        </w:rPr>
      </w:pPr>
    </w:p>
    <w:p w14:paraId="57640AC0" w14:textId="77777777" w:rsidR="003F31CF" w:rsidRPr="00386B3C" w:rsidRDefault="003F31CF" w:rsidP="00C7484A">
      <w:pPr>
        <w:pStyle w:val="NoSpacing"/>
        <w:pBdr>
          <w:top w:val="single" w:sz="2" w:space="1" w:color="auto"/>
        </w:pBdr>
        <w:rPr>
          <w:lang w:val="fr-FR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722"/>
        <w:gridCol w:w="4838"/>
        <w:gridCol w:w="3796"/>
      </w:tblGrid>
      <w:tr w:rsidR="00C7484A" w:rsidRPr="00386B3C" w14:paraId="352BFF6C" w14:textId="77777777" w:rsidTr="00674346">
        <w:trPr>
          <w:trHeight w:val="855"/>
        </w:trPr>
        <w:tc>
          <w:tcPr>
            <w:tcW w:w="722" w:type="dxa"/>
          </w:tcPr>
          <w:p w14:paraId="411F3E4B" w14:textId="77777777" w:rsidR="00C7484A" w:rsidRPr="00386B3C" w:rsidRDefault="00C7484A" w:rsidP="003F31CF">
            <w:pPr>
              <w:spacing w:before="120" w:after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1.</w:t>
            </w:r>
          </w:p>
        </w:tc>
        <w:tc>
          <w:tcPr>
            <w:tcW w:w="4838" w:type="dxa"/>
          </w:tcPr>
          <w:p w14:paraId="66A5AA92" w14:textId="77777777" w:rsidR="00C7484A" w:rsidRPr="00386B3C" w:rsidRDefault="00C7484A" w:rsidP="003F31CF">
            <w:pPr>
              <w:spacing w:before="120" w:after="120"/>
              <w:rPr>
                <w:lang w:val="fr-FR" w:eastAsia="nl-BE"/>
              </w:rPr>
            </w:pPr>
            <w:r w:rsidRPr="00386B3C">
              <w:rPr>
                <w:b/>
                <w:lang w:val="fr-FR" w:eastAsia="nl-BE"/>
              </w:rPr>
              <w:t>Nature de la collaboration</w:t>
            </w:r>
            <w:r w:rsidRPr="00386B3C">
              <w:rPr>
                <w:lang w:val="fr-FR" w:eastAsia="nl-BE"/>
              </w:rPr>
              <w:t xml:space="preserve">  </w:t>
            </w:r>
          </w:p>
          <w:p w14:paraId="7C8D8F62" w14:textId="77777777" w:rsidR="00C7484A" w:rsidRPr="00386B3C" w:rsidRDefault="00C7484A" w:rsidP="003F31CF">
            <w:pPr>
              <w:spacing w:before="120" w:after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Indiquez de tel type de collaboration il s’agit.</w:t>
            </w:r>
          </w:p>
        </w:tc>
        <w:tc>
          <w:tcPr>
            <w:tcW w:w="3796" w:type="dxa"/>
          </w:tcPr>
          <w:p w14:paraId="5DC29577" w14:textId="77777777" w:rsidR="00C7484A" w:rsidRPr="00386B3C" w:rsidRDefault="00C7484A" w:rsidP="003F31CF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23" w:hanging="284"/>
              <w:jc w:val="both"/>
              <w:textAlignment w:val="baseline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 xml:space="preserve">Sous-traitance </w:t>
            </w:r>
          </w:p>
          <w:p w14:paraId="0CECE19B" w14:textId="77777777" w:rsidR="00C7484A" w:rsidRPr="00386B3C" w:rsidRDefault="00C7484A" w:rsidP="003F31CF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23" w:hanging="284"/>
              <w:jc w:val="both"/>
              <w:textAlignment w:val="baseline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 xml:space="preserve">Délégation </w:t>
            </w:r>
          </w:p>
          <w:p w14:paraId="7697B5F2" w14:textId="77777777" w:rsidR="00C7484A" w:rsidRPr="00386B3C" w:rsidRDefault="00C7484A" w:rsidP="003F31CF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23" w:hanging="284"/>
              <w:textAlignment w:val="baseline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Autre collaboration avec un  prestataire de services cruciaux</w:t>
            </w:r>
          </w:p>
        </w:tc>
      </w:tr>
      <w:tr w:rsidR="00C7484A" w:rsidRPr="00386B3C" w14:paraId="4DA5AE17" w14:textId="77777777" w:rsidTr="00674346">
        <w:trPr>
          <w:trHeight w:val="855"/>
        </w:trPr>
        <w:tc>
          <w:tcPr>
            <w:tcW w:w="722" w:type="dxa"/>
          </w:tcPr>
          <w:p w14:paraId="73F2AB79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2.</w:t>
            </w:r>
          </w:p>
        </w:tc>
        <w:tc>
          <w:tcPr>
            <w:tcW w:w="4838" w:type="dxa"/>
          </w:tcPr>
          <w:p w14:paraId="3FA9279C" w14:textId="77777777" w:rsidR="00C7484A" w:rsidRPr="00386B3C" w:rsidRDefault="00C7484A" w:rsidP="003F31CF">
            <w:pPr>
              <w:spacing w:before="120" w:after="120"/>
              <w:rPr>
                <w:lang w:val="fr-FR" w:eastAsia="nl-BE"/>
              </w:rPr>
            </w:pPr>
            <w:r w:rsidRPr="00386B3C">
              <w:rPr>
                <w:b/>
                <w:lang w:val="fr-FR" w:eastAsia="nl-BE"/>
              </w:rPr>
              <w:t>Nom</w:t>
            </w:r>
            <w:r w:rsidRPr="00386B3C">
              <w:rPr>
                <w:lang w:val="fr-FR" w:eastAsia="nl-BE"/>
              </w:rPr>
              <w:t xml:space="preserve"> du prestataire de services </w:t>
            </w:r>
          </w:p>
        </w:tc>
        <w:tc>
          <w:tcPr>
            <w:tcW w:w="3796" w:type="dxa"/>
          </w:tcPr>
          <w:p w14:paraId="57615FD1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</w:p>
        </w:tc>
      </w:tr>
      <w:tr w:rsidR="00C7484A" w:rsidRPr="00386B3C" w14:paraId="0CC14679" w14:textId="77777777" w:rsidTr="00674346">
        <w:trPr>
          <w:trHeight w:val="855"/>
        </w:trPr>
        <w:tc>
          <w:tcPr>
            <w:tcW w:w="722" w:type="dxa"/>
          </w:tcPr>
          <w:p w14:paraId="68148809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3.</w:t>
            </w:r>
          </w:p>
        </w:tc>
        <w:tc>
          <w:tcPr>
            <w:tcW w:w="4838" w:type="dxa"/>
          </w:tcPr>
          <w:p w14:paraId="76B3BFBF" w14:textId="77777777" w:rsidR="00C7484A" w:rsidRPr="00386B3C" w:rsidRDefault="00C7484A" w:rsidP="003F31CF">
            <w:pPr>
              <w:spacing w:before="120" w:after="120"/>
              <w:rPr>
                <w:lang w:val="fr-FR" w:eastAsia="nl-BE"/>
              </w:rPr>
            </w:pPr>
            <w:r w:rsidRPr="00386B3C">
              <w:rPr>
                <w:b/>
                <w:lang w:val="fr-FR" w:eastAsia="nl-BE"/>
              </w:rPr>
              <w:t xml:space="preserve">Numéro d’entreprise </w:t>
            </w:r>
            <w:r w:rsidRPr="00386B3C">
              <w:rPr>
                <w:lang w:val="fr-FR" w:eastAsia="nl-BE"/>
              </w:rPr>
              <w:t xml:space="preserve">du prestataire de services </w:t>
            </w:r>
          </w:p>
        </w:tc>
        <w:tc>
          <w:tcPr>
            <w:tcW w:w="3796" w:type="dxa"/>
          </w:tcPr>
          <w:p w14:paraId="68CFF39A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</w:p>
        </w:tc>
      </w:tr>
      <w:tr w:rsidR="00C7484A" w:rsidRPr="00386B3C" w14:paraId="3836B0D3" w14:textId="77777777" w:rsidTr="00674346">
        <w:trPr>
          <w:trHeight w:val="855"/>
        </w:trPr>
        <w:tc>
          <w:tcPr>
            <w:tcW w:w="722" w:type="dxa"/>
          </w:tcPr>
          <w:p w14:paraId="6DB9362B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4.</w:t>
            </w:r>
          </w:p>
        </w:tc>
        <w:tc>
          <w:tcPr>
            <w:tcW w:w="4838" w:type="dxa"/>
          </w:tcPr>
          <w:p w14:paraId="756001E2" w14:textId="77777777" w:rsidR="00C7484A" w:rsidRPr="00386B3C" w:rsidRDefault="00C7484A" w:rsidP="003F31CF">
            <w:pPr>
              <w:spacing w:before="120" w:after="120"/>
              <w:rPr>
                <w:lang w:val="fr-FR" w:eastAsia="nl-BE"/>
              </w:rPr>
            </w:pPr>
            <w:r w:rsidRPr="00386B3C">
              <w:rPr>
                <w:b/>
                <w:lang w:val="fr-FR" w:eastAsia="nl-BE"/>
              </w:rPr>
              <w:t xml:space="preserve">Statut </w:t>
            </w:r>
            <w:r w:rsidR="00135767">
              <w:rPr>
                <w:b/>
                <w:lang w:val="fr-FR" w:eastAsia="nl-BE"/>
              </w:rPr>
              <w:t>de</w:t>
            </w:r>
            <w:r w:rsidRPr="00386B3C">
              <w:rPr>
                <w:b/>
                <w:lang w:val="fr-FR" w:eastAsia="nl-BE"/>
              </w:rPr>
              <w:t xml:space="preserve"> droit financier </w:t>
            </w:r>
            <w:r w:rsidRPr="00386B3C">
              <w:rPr>
                <w:lang w:val="fr-FR" w:eastAsia="nl-BE"/>
              </w:rPr>
              <w:t xml:space="preserve">du prestataire de services (le cas échéant) </w:t>
            </w:r>
          </w:p>
        </w:tc>
        <w:tc>
          <w:tcPr>
            <w:tcW w:w="3796" w:type="dxa"/>
          </w:tcPr>
          <w:p w14:paraId="7F353B73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</w:p>
        </w:tc>
      </w:tr>
      <w:tr w:rsidR="00C7484A" w:rsidRPr="00386B3C" w14:paraId="70EED199" w14:textId="77777777" w:rsidTr="00674346">
        <w:trPr>
          <w:trHeight w:val="855"/>
        </w:trPr>
        <w:tc>
          <w:tcPr>
            <w:tcW w:w="722" w:type="dxa"/>
          </w:tcPr>
          <w:p w14:paraId="252A66D8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5.</w:t>
            </w:r>
          </w:p>
        </w:tc>
        <w:tc>
          <w:tcPr>
            <w:tcW w:w="4838" w:type="dxa"/>
          </w:tcPr>
          <w:p w14:paraId="66B83E4A" w14:textId="77777777" w:rsidR="00C7484A" w:rsidRPr="00386B3C" w:rsidRDefault="00C7484A" w:rsidP="003F31CF">
            <w:pPr>
              <w:spacing w:before="120" w:after="120"/>
              <w:rPr>
                <w:b/>
                <w:lang w:val="fr-FR" w:eastAsia="nl-BE"/>
              </w:rPr>
            </w:pPr>
            <w:r w:rsidRPr="00386B3C">
              <w:rPr>
                <w:b/>
                <w:lang w:val="fr-FR" w:eastAsia="nl-BE"/>
              </w:rPr>
              <w:t>Adresse</w:t>
            </w:r>
            <w:r w:rsidRPr="00386B3C">
              <w:rPr>
                <w:lang w:val="fr-FR" w:eastAsia="nl-BE"/>
              </w:rPr>
              <w:t xml:space="preserve"> du prestataire de services </w:t>
            </w:r>
          </w:p>
        </w:tc>
        <w:tc>
          <w:tcPr>
            <w:tcW w:w="3796" w:type="dxa"/>
          </w:tcPr>
          <w:p w14:paraId="453A8435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</w:p>
        </w:tc>
      </w:tr>
      <w:tr w:rsidR="00C7484A" w:rsidRPr="00386B3C" w14:paraId="16FF5C52" w14:textId="77777777" w:rsidTr="00674346">
        <w:trPr>
          <w:trHeight w:val="855"/>
        </w:trPr>
        <w:tc>
          <w:tcPr>
            <w:tcW w:w="722" w:type="dxa"/>
          </w:tcPr>
          <w:p w14:paraId="14EBCD73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6.</w:t>
            </w:r>
          </w:p>
        </w:tc>
        <w:tc>
          <w:tcPr>
            <w:tcW w:w="4838" w:type="dxa"/>
          </w:tcPr>
          <w:p w14:paraId="353579CA" w14:textId="77777777" w:rsidR="00C7484A" w:rsidRPr="00386B3C" w:rsidRDefault="00C7484A" w:rsidP="003F31CF">
            <w:pPr>
              <w:spacing w:before="120" w:after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Quelle est l’</w:t>
            </w:r>
            <w:r w:rsidRPr="00386B3C">
              <w:rPr>
                <w:b/>
                <w:lang w:val="fr-FR" w:eastAsia="nl-BE"/>
              </w:rPr>
              <w:t xml:space="preserve">étendue </w:t>
            </w:r>
            <w:r w:rsidRPr="00386B3C">
              <w:rPr>
                <w:lang w:val="fr-FR" w:eastAsia="nl-BE"/>
              </w:rPr>
              <w:t>de la prestation de services ?</w:t>
            </w:r>
          </w:p>
          <w:p w14:paraId="5F8DF905" w14:textId="77777777" w:rsidR="00C7484A" w:rsidRPr="00386B3C" w:rsidRDefault="00C7484A" w:rsidP="003F31CF">
            <w:pPr>
              <w:spacing w:before="120" w:after="120"/>
              <w:rPr>
                <w:lang w:val="fr-FR"/>
              </w:rPr>
            </w:pPr>
            <w:r w:rsidRPr="00386B3C">
              <w:rPr>
                <w:lang w:val="fr-FR" w:eastAsia="nl-BE"/>
              </w:rPr>
              <w:t>P</w:t>
            </w:r>
            <w:r w:rsidR="00E27E2B" w:rsidRPr="00386B3C">
              <w:rPr>
                <w:lang w:val="fr-FR" w:eastAsia="nl-BE"/>
              </w:rPr>
              <w:t>our décrire cette</w:t>
            </w:r>
            <w:r w:rsidRPr="00386B3C">
              <w:rPr>
                <w:lang w:val="fr-FR" w:eastAsia="nl-BE"/>
              </w:rPr>
              <w:t xml:space="preserve"> « étendue », </w:t>
            </w:r>
            <w:r w:rsidR="00E27E2B" w:rsidRPr="00386B3C">
              <w:rPr>
                <w:lang w:val="fr-FR" w:eastAsia="nl-BE"/>
              </w:rPr>
              <w:t xml:space="preserve">veuillez fournir une énumération </w:t>
            </w:r>
            <w:r w:rsidRPr="00386B3C">
              <w:rPr>
                <w:lang w:val="fr-FR" w:eastAsia="nl-BE"/>
              </w:rPr>
              <w:t xml:space="preserve">concrète des activités et </w:t>
            </w:r>
            <w:r w:rsidR="00804F43" w:rsidRPr="00386B3C">
              <w:rPr>
                <w:lang w:val="fr-FR" w:eastAsia="nl-BE"/>
              </w:rPr>
              <w:t xml:space="preserve">des </w:t>
            </w:r>
            <w:r w:rsidRPr="00386B3C">
              <w:rPr>
                <w:lang w:val="fr-FR" w:eastAsia="nl-BE"/>
              </w:rPr>
              <w:t xml:space="preserve">services </w:t>
            </w:r>
            <w:r w:rsidR="00804F43" w:rsidRPr="00386B3C">
              <w:rPr>
                <w:lang w:val="fr-FR" w:eastAsia="nl-BE"/>
              </w:rPr>
              <w:t>et, en ce qui concerne les services, des clients auxquels ils se rapportent</w:t>
            </w:r>
            <w:r w:rsidRPr="00386B3C">
              <w:rPr>
                <w:lang w:val="fr-FR" w:eastAsia="nl-BE"/>
              </w:rPr>
              <w:t>.</w:t>
            </w:r>
          </w:p>
        </w:tc>
        <w:tc>
          <w:tcPr>
            <w:tcW w:w="3796" w:type="dxa"/>
          </w:tcPr>
          <w:p w14:paraId="64972F52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</w:p>
        </w:tc>
      </w:tr>
      <w:tr w:rsidR="00804F43" w:rsidRPr="00386B3C" w14:paraId="5851D9BE" w14:textId="77777777" w:rsidTr="00674346">
        <w:trPr>
          <w:trHeight w:val="855"/>
        </w:trPr>
        <w:tc>
          <w:tcPr>
            <w:tcW w:w="722" w:type="dxa"/>
          </w:tcPr>
          <w:p w14:paraId="5D856F1C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7.</w:t>
            </w:r>
          </w:p>
        </w:tc>
        <w:tc>
          <w:tcPr>
            <w:tcW w:w="4838" w:type="dxa"/>
          </w:tcPr>
          <w:p w14:paraId="63045D49" w14:textId="77777777" w:rsidR="00804F43" w:rsidRPr="00386B3C" w:rsidRDefault="00804F43" w:rsidP="003F31CF">
            <w:pPr>
              <w:spacing w:before="120" w:after="120"/>
              <w:rPr>
                <w:lang w:val="fr-FR" w:eastAsia="nl-BE"/>
              </w:rPr>
            </w:pPr>
            <w:r w:rsidRPr="00386B3C">
              <w:rPr>
                <w:lang w:val="fr-FR"/>
              </w:rPr>
              <w:t xml:space="preserve">Un </w:t>
            </w:r>
            <w:r w:rsidRPr="00386B3C">
              <w:rPr>
                <w:b/>
                <w:lang w:val="fr-FR"/>
              </w:rPr>
              <w:t>contrat écrit</w:t>
            </w:r>
            <w:r w:rsidRPr="00386B3C">
              <w:rPr>
                <w:lang w:val="fr-FR"/>
              </w:rPr>
              <w:t xml:space="preserve"> </w:t>
            </w:r>
            <w:proofErr w:type="spellStart"/>
            <w:r w:rsidRPr="00386B3C">
              <w:rPr>
                <w:lang w:val="fr-FR"/>
              </w:rPr>
              <w:t>a-t-il</w:t>
            </w:r>
            <w:proofErr w:type="spellEnd"/>
            <w:r w:rsidRPr="00386B3C">
              <w:rPr>
                <w:lang w:val="fr-FR"/>
              </w:rPr>
              <w:t xml:space="preserve"> été conclu ? Celui-ci est-il à jour et signé par toutes les parties ?</w:t>
            </w:r>
          </w:p>
        </w:tc>
        <w:tc>
          <w:tcPr>
            <w:tcW w:w="3796" w:type="dxa"/>
          </w:tcPr>
          <w:p w14:paraId="397BAABD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</w:p>
        </w:tc>
      </w:tr>
    </w:tbl>
    <w:p w14:paraId="4B48313E" w14:textId="77777777" w:rsidR="003F31CF" w:rsidRDefault="003F31CF">
      <w:r>
        <w:br w:type="page"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722"/>
        <w:gridCol w:w="4838"/>
        <w:gridCol w:w="3796"/>
      </w:tblGrid>
      <w:tr w:rsidR="00804F43" w:rsidRPr="00386B3C" w14:paraId="16247BFD" w14:textId="77777777" w:rsidTr="00386B3C">
        <w:trPr>
          <w:trHeight w:val="610"/>
        </w:trPr>
        <w:tc>
          <w:tcPr>
            <w:tcW w:w="722" w:type="dxa"/>
          </w:tcPr>
          <w:p w14:paraId="571B39FE" w14:textId="53144281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lastRenderedPageBreak/>
              <w:t>8.</w:t>
            </w:r>
          </w:p>
        </w:tc>
        <w:tc>
          <w:tcPr>
            <w:tcW w:w="4838" w:type="dxa"/>
          </w:tcPr>
          <w:p w14:paraId="4A8CBBA9" w14:textId="77777777" w:rsidR="00804F43" w:rsidRPr="00386B3C" w:rsidRDefault="00804F43" w:rsidP="003F31CF">
            <w:pPr>
              <w:spacing w:before="120" w:after="120"/>
              <w:rPr>
                <w:lang w:val="fr-FR" w:eastAsia="nl-BE"/>
              </w:rPr>
            </w:pPr>
            <w:r w:rsidRPr="00386B3C">
              <w:rPr>
                <w:lang w:val="fr-FR"/>
              </w:rPr>
              <w:t xml:space="preserve">A quelle </w:t>
            </w:r>
            <w:r w:rsidRPr="00386B3C">
              <w:rPr>
                <w:b/>
                <w:lang w:val="fr-FR"/>
              </w:rPr>
              <w:t>date</w:t>
            </w:r>
            <w:r w:rsidRPr="00386B3C">
              <w:rPr>
                <w:lang w:val="fr-FR"/>
              </w:rPr>
              <w:t xml:space="preserve"> ce contrat </w:t>
            </w:r>
            <w:proofErr w:type="spellStart"/>
            <w:r w:rsidRPr="00386B3C">
              <w:rPr>
                <w:lang w:val="fr-FR"/>
              </w:rPr>
              <w:t>a-t-il</w:t>
            </w:r>
            <w:proofErr w:type="spellEnd"/>
            <w:r w:rsidRPr="00386B3C">
              <w:rPr>
                <w:lang w:val="fr-FR"/>
              </w:rPr>
              <w:t xml:space="preserve"> été </w:t>
            </w:r>
            <w:r w:rsidRPr="00386B3C">
              <w:rPr>
                <w:b/>
                <w:lang w:val="fr-FR"/>
              </w:rPr>
              <w:t>conclu </w:t>
            </w:r>
            <w:r w:rsidRPr="00386B3C">
              <w:rPr>
                <w:lang w:val="fr-FR"/>
              </w:rPr>
              <w:t>?</w:t>
            </w:r>
          </w:p>
        </w:tc>
        <w:tc>
          <w:tcPr>
            <w:tcW w:w="3796" w:type="dxa"/>
          </w:tcPr>
          <w:p w14:paraId="14081BF0" w14:textId="77777777" w:rsidR="00804F43" w:rsidRPr="00386B3C" w:rsidRDefault="00804F43" w:rsidP="003F31CF">
            <w:pPr>
              <w:spacing w:before="120" w:after="120"/>
              <w:rPr>
                <w:lang w:val="fr-FR" w:eastAsia="nl-BE"/>
              </w:rPr>
            </w:pPr>
          </w:p>
        </w:tc>
      </w:tr>
      <w:tr w:rsidR="00804F43" w:rsidRPr="00386B3C" w14:paraId="28C91CED" w14:textId="77777777" w:rsidTr="00386B3C">
        <w:trPr>
          <w:trHeight w:val="692"/>
        </w:trPr>
        <w:tc>
          <w:tcPr>
            <w:tcW w:w="722" w:type="dxa"/>
          </w:tcPr>
          <w:p w14:paraId="10B55C6C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9.</w:t>
            </w:r>
          </w:p>
        </w:tc>
        <w:tc>
          <w:tcPr>
            <w:tcW w:w="4838" w:type="dxa"/>
          </w:tcPr>
          <w:p w14:paraId="18A767F7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/>
              </w:rPr>
              <w:t xml:space="preserve">A quelle </w:t>
            </w:r>
            <w:r w:rsidRPr="00386B3C">
              <w:rPr>
                <w:b/>
                <w:lang w:val="fr-FR"/>
              </w:rPr>
              <w:t>date</w:t>
            </w:r>
            <w:r w:rsidRPr="00386B3C">
              <w:rPr>
                <w:lang w:val="fr-FR"/>
              </w:rPr>
              <w:t xml:space="preserve"> ce contrat </w:t>
            </w:r>
            <w:proofErr w:type="spellStart"/>
            <w:r w:rsidRPr="00386B3C">
              <w:rPr>
                <w:lang w:val="fr-FR"/>
              </w:rPr>
              <w:t>a-t-il</w:t>
            </w:r>
            <w:proofErr w:type="spellEnd"/>
            <w:r w:rsidRPr="00386B3C">
              <w:rPr>
                <w:lang w:val="fr-FR"/>
              </w:rPr>
              <w:t xml:space="preserve"> été modifié pour la dernière fois ?</w:t>
            </w:r>
          </w:p>
        </w:tc>
        <w:tc>
          <w:tcPr>
            <w:tcW w:w="3796" w:type="dxa"/>
          </w:tcPr>
          <w:p w14:paraId="694C2234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</w:p>
        </w:tc>
      </w:tr>
      <w:tr w:rsidR="00804F43" w:rsidRPr="00386B3C" w14:paraId="76FC8C11" w14:textId="77777777" w:rsidTr="00386B3C">
        <w:trPr>
          <w:trHeight w:val="692"/>
        </w:trPr>
        <w:tc>
          <w:tcPr>
            <w:tcW w:w="722" w:type="dxa"/>
          </w:tcPr>
          <w:p w14:paraId="4667897D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10.</w:t>
            </w:r>
          </w:p>
        </w:tc>
        <w:tc>
          <w:tcPr>
            <w:tcW w:w="4838" w:type="dxa"/>
          </w:tcPr>
          <w:p w14:paraId="0D124EA4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 xml:space="preserve">Quel est le </w:t>
            </w:r>
            <w:r w:rsidRPr="00386B3C">
              <w:rPr>
                <w:b/>
                <w:lang w:val="fr-FR" w:eastAsia="nl-BE"/>
              </w:rPr>
              <w:t xml:space="preserve">délai de résiliation </w:t>
            </w:r>
            <w:r w:rsidRPr="00386B3C">
              <w:rPr>
                <w:lang w:val="fr-FR" w:eastAsia="nl-BE"/>
              </w:rPr>
              <w:t>du contrat ?</w:t>
            </w:r>
          </w:p>
        </w:tc>
        <w:tc>
          <w:tcPr>
            <w:tcW w:w="3796" w:type="dxa"/>
          </w:tcPr>
          <w:p w14:paraId="125F8EF8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</w:p>
        </w:tc>
      </w:tr>
      <w:tr w:rsidR="00C7484A" w:rsidRPr="00386B3C" w14:paraId="27E7EA72" w14:textId="77777777" w:rsidTr="00674346">
        <w:trPr>
          <w:trHeight w:val="855"/>
        </w:trPr>
        <w:tc>
          <w:tcPr>
            <w:tcW w:w="722" w:type="dxa"/>
          </w:tcPr>
          <w:p w14:paraId="51966F6C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11.</w:t>
            </w:r>
          </w:p>
        </w:tc>
        <w:tc>
          <w:tcPr>
            <w:tcW w:w="4838" w:type="dxa"/>
          </w:tcPr>
          <w:p w14:paraId="133D56D5" w14:textId="77777777" w:rsidR="00C7484A" w:rsidRPr="00386B3C" w:rsidRDefault="00804F43" w:rsidP="003F31CF">
            <w:pPr>
              <w:spacing w:before="120"/>
              <w:rPr>
                <w:lang w:val="fr-FR"/>
              </w:rPr>
            </w:pPr>
            <w:r w:rsidRPr="00386B3C">
              <w:rPr>
                <w:lang w:val="fr-FR"/>
              </w:rPr>
              <w:t xml:space="preserve">Ce contrat contient-il une clause garantissant </w:t>
            </w:r>
            <w:r w:rsidRPr="00386B3C">
              <w:rPr>
                <w:b/>
                <w:lang w:val="fr-FR"/>
              </w:rPr>
              <w:t xml:space="preserve">la continuité et la qualité </w:t>
            </w:r>
            <w:r w:rsidRPr="00386B3C">
              <w:rPr>
                <w:lang w:val="fr-FR"/>
              </w:rPr>
              <w:t>des activités dans le cas où l’une des parties mettrait fin au contrat ?</w:t>
            </w:r>
          </w:p>
        </w:tc>
        <w:tc>
          <w:tcPr>
            <w:tcW w:w="3796" w:type="dxa"/>
          </w:tcPr>
          <w:p w14:paraId="3338DFA1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</w:p>
        </w:tc>
      </w:tr>
      <w:tr w:rsidR="00C7484A" w:rsidRPr="00386B3C" w14:paraId="39D2EB4A" w14:textId="77777777" w:rsidTr="00674346">
        <w:trPr>
          <w:trHeight w:val="855"/>
        </w:trPr>
        <w:tc>
          <w:tcPr>
            <w:tcW w:w="722" w:type="dxa"/>
          </w:tcPr>
          <w:p w14:paraId="0719F1C8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 xml:space="preserve">12. </w:t>
            </w:r>
          </w:p>
        </w:tc>
        <w:tc>
          <w:tcPr>
            <w:tcW w:w="4838" w:type="dxa"/>
          </w:tcPr>
          <w:p w14:paraId="095D3B62" w14:textId="77777777" w:rsidR="00C7484A" w:rsidRPr="00386B3C" w:rsidRDefault="00804F43" w:rsidP="003F31CF">
            <w:pPr>
              <w:spacing w:before="12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386B3C">
              <w:rPr>
                <w:rFonts w:ascii="Calibri" w:hAnsi="Calibri" w:cs="Calibri"/>
                <w:color w:val="000000"/>
                <w:lang w:val="fr-FR"/>
              </w:rPr>
              <w:t xml:space="preserve">De quelles alternatives l’entreprise dispose-t-elle pour le cas où la collaboration avec le prestataire de services externe </w:t>
            </w:r>
            <w:r w:rsidR="00BF3F35">
              <w:rPr>
                <w:rFonts w:ascii="Calibri" w:hAnsi="Calibri" w:cs="Calibri"/>
                <w:color w:val="000000"/>
                <w:lang w:val="fr-FR"/>
              </w:rPr>
              <w:t>serait</w:t>
            </w:r>
            <w:r w:rsidRPr="00386B3C">
              <w:rPr>
                <w:rFonts w:ascii="Calibri" w:hAnsi="Calibri" w:cs="Calibri"/>
                <w:color w:val="000000"/>
                <w:lang w:val="fr-FR"/>
              </w:rPr>
              <w:t xml:space="preserve"> interrompue ou arrêtée </w:t>
            </w:r>
            <w:r w:rsidR="00C7484A" w:rsidRPr="00386B3C">
              <w:rPr>
                <w:rFonts w:ascii="Calibri" w:hAnsi="Calibri" w:cs="Calibri"/>
                <w:color w:val="000000"/>
                <w:lang w:val="fr-FR"/>
              </w:rPr>
              <w:t>?</w:t>
            </w:r>
          </w:p>
        </w:tc>
        <w:tc>
          <w:tcPr>
            <w:tcW w:w="3796" w:type="dxa"/>
          </w:tcPr>
          <w:p w14:paraId="58BBDB24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</w:p>
        </w:tc>
      </w:tr>
      <w:tr w:rsidR="00C7484A" w:rsidRPr="00386B3C" w14:paraId="71B6A8BF" w14:textId="77777777" w:rsidTr="00386B3C">
        <w:trPr>
          <w:trHeight w:val="350"/>
        </w:trPr>
        <w:tc>
          <w:tcPr>
            <w:tcW w:w="5560" w:type="dxa"/>
            <w:gridSpan w:val="2"/>
          </w:tcPr>
          <w:p w14:paraId="6B994F58" w14:textId="77777777" w:rsidR="00C7484A" w:rsidRPr="00386B3C" w:rsidRDefault="00804F43" w:rsidP="003F31CF">
            <w:pPr>
              <w:spacing w:before="120"/>
              <w:rPr>
                <w:b/>
                <w:lang w:val="fr-FR"/>
              </w:rPr>
            </w:pPr>
            <w:r w:rsidRPr="00386B3C">
              <w:rPr>
                <w:b/>
                <w:lang w:val="fr-FR"/>
              </w:rPr>
              <w:t>Uniquement pour les activités sous-traitées et déléguées :</w:t>
            </w:r>
          </w:p>
        </w:tc>
        <w:tc>
          <w:tcPr>
            <w:tcW w:w="3796" w:type="dxa"/>
          </w:tcPr>
          <w:p w14:paraId="7385DE86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</w:p>
        </w:tc>
      </w:tr>
      <w:tr w:rsidR="00C7484A" w:rsidRPr="00386B3C" w14:paraId="267AF201" w14:textId="77777777" w:rsidTr="00674346">
        <w:trPr>
          <w:trHeight w:val="855"/>
        </w:trPr>
        <w:tc>
          <w:tcPr>
            <w:tcW w:w="722" w:type="dxa"/>
          </w:tcPr>
          <w:p w14:paraId="0774A126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12.</w:t>
            </w:r>
          </w:p>
        </w:tc>
        <w:tc>
          <w:tcPr>
            <w:tcW w:w="4838" w:type="dxa"/>
          </w:tcPr>
          <w:p w14:paraId="2056E8BA" w14:textId="77777777" w:rsidR="00C7484A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/>
              </w:rPr>
              <w:t xml:space="preserve">Ce contrat contient-il une clause prévoyant que la </w:t>
            </w:r>
            <w:r w:rsidRPr="00386B3C">
              <w:rPr>
                <w:lang w:val="fr-FR" w:eastAsia="nl-BE"/>
              </w:rPr>
              <w:t>FSMA, les</w:t>
            </w:r>
            <w:r w:rsidR="00BF3F35">
              <w:rPr>
                <w:lang w:val="fr-FR" w:eastAsia="nl-BE"/>
              </w:rPr>
              <w:t xml:space="preserve"> responsables </w:t>
            </w:r>
            <w:r w:rsidRPr="00386B3C">
              <w:rPr>
                <w:lang w:val="fr-FR" w:eastAsia="nl-BE"/>
              </w:rPr>
              <w:t xml:space="preserve">des fonctions de contrôle indépendantes et le commissaire agréé de l’entreprise </w:t>
            </w:r>
            <w:r w:rsidRPr="00386B3C">
              <w:rPr>
                <w:lang w:val="fr-FR"/>
              </w:rPr>
              <w:t xml:space="preserve">peuvent avoir à tout moment et sans encombre </w:t>
            </w:r>
            <w:r w:rsidRPr="00386B3C">
              <w:rPr>
                <w:b/>
                <w:lang w:val="fr-FR"/>
              </w:rPr>
              <w:t>accès</w:t>
            </w:r>
            <w:r w:rsidRPr="00386B3C">
              <w:rPr>
                <w:lang w:val="fr-FR"/>
              </w:rPr>
              <w:t xml:space="preserve"> aux activités sous-traitées ou déléguées en vue de l’exercice de leurs tâches </w:t>
            </w:r>
            <w:r w:rsidR="00C7484A" w:rsidRPr="00386B3C">
              <w:rPr>
                <w:lang w:val="fr-FR" w:eastAsia="nl-BE"/>
              </w:rPr>
              <w:t>?</w:t>
            </w:r>
          </w:p>
        </w:tc>
        <w:tc>
          <w:tcPr>
            <w:tcW w:w="3796" w:type="dxa"/>
          </w:tcPr>
          <w:p w14:paraId="412AEAB5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</w:p>
        </w:tc>
      </w:tr>
      <w:tr w:rsidR="00804F43" w:rsidRPr="00386B3C" w14:paraId="348A2E90" w14:textId="77777777" w:rsidTr="00386B3C">
        <w:trPr>
          <w:trHeight w:val="861"/>
        </w:trPr>
        <w:tc>
          <w:tcPr>
            <w:tcW w:w="722" w:type="dxa"/>
          </w:tcPr>
          <w:p w14:paraId="55A2D871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13.</w:t>
            </w:r>
          </w:p>
        </w:tc>
        <w:tc>
          <w:tcPr>
            <w:tcW w:w="4838" w:type="dxa"/>
          </w:tcPr>
          <w:p w14:paraId="63565D36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b/>
                <w:lang w:val="fr-FR" w:eastAsia="nl-BE"/>
              </w:rPr>
              <w:t xml:space="preserve">Quel dirigeant effectif </w:t>
            </w:r>
            <w:r w:rsidRPr="00386B3C">
              <w:rPr>
                <w:lang w:val="fr-FR" w:eastAsia="nl-BE"/>
              </w:rPr>
              <w:t xml:space="preserve">est </w:t>
            </w:r>
            <w:r w:rsidRPr="00386B3C">
              <w:rPr>
                <w:b/>
                <w:lang w:val="fr-FR" w:eastAsia="nl-BE"/>
              </w:rPr>
              <w:t>responsable</w:t>
            </w:r>
            <w:r w:rsidRPr="00386B3C">
              <w:rPr>
                <w:lang w:val="fr-FR" w:eastAsia="nl-BE"/>
              </w:rPr>
              <w:t xml:space="preserve"> au sein de l’</w:t>
            </w:r>
            <w:r w:rsidR="00E27E2B" w:rsidRPr="00386B3C">
              <w:rPr>
                <w:lang w:val="fr-FR" w:eastAsia="nl-BE"/>
              </w:rPr>
              <w:t>entreprise</w:t>
            </w:r>
            <w:r w:rsidRPr="00386B3C">
              <w:rPr>
                <w:lang w:val="fr-FR" w:eastAsia="nl-BE"/>
              </w:rPr>
              <w:t xml:space="preserve"> du contrôle de l’activité sous-traitée ou déléguée ?</w:t>
            </w:r>
          </w:p>
        </w:tc>
        <w:tc>
          <w:tcPr>
            <w:tcW w:w="3796" w:type="dxa"/>
          </w:tcPr>
          <w:p w14:paraId="0342CB9E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</w:p>
        </w:tc>
      </w:tr>
      <w:tr w:rsidR="00804F43" w:rsidRPr="00386B3C" w14:paraId="5DB35F4A" w14:textId="77777777" w:rsidTr="00674346">
        <w:trPr>
          <w:trHeight w:val="855"/>
        </w:trPr>
        <w:tc>
          <w:tcPr>
            <w:tcW w:w="722" w:type="dxa"/>
          </w:tcPr>
          <w:p w14:paraId="34290CB4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14.</w:t>
            </w:r>
          </w:p>
        </w:tc>
        <w:tc>
          <w:tcPr>
            <w:tcW w:w="4838" w:type="dxa"/>
          </w:tcPr>
          <w:p w14:paraId="25D91D53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b/>
                <w:lang w:val="fr-FR" w:eastAsia="nl-BE"/>
              </w:rPr>
              <w:t xml:space="preserve">Comment </w:t>
            </w:r>
            <w:r w:rsidRPr="00386B3C">
              <w:rPr>
                <w:lang w:val="fr-FR" w:eastAsia="nl-BE"/>
              </w:rPr>
              <w:t>l’</w:t>
            </w:r>
            <w:r w:rsidR="00E27E2B" w:rsidRPr="00386B3C">
              <w:rPr>
                <w:lang w:val="fr-FR" w:eastAsia="nl-BE"/>
              </w:rPr>
              <w:t>entreprise</w:t>
            </w:r>
            <w:r w:rsidRPr="00386B3C">
              <w:rPr>
                <w:lang w:val="fr-FR" w:eastAsia="nl-BE"/>
              </w:rPr>
              <w:t xml:space="preserve"> </w:t>
            </w:r>
            <w:r w:rsidRPr="00386B3C">
              <w:rPr>
                <w:b/>
                <w:lang w:val="fr-FR" w:eastAsia="nl-BE"/>
              </w:rPr>
              <w:t>assure-t-</w:t>
            </w:r>
            <w:r w:rsidR="00E27E2B" w:rsidRPr="00386B3C">
              <w:rPr>
                <w:b/>
                <w:lang w:val="fr-FR" w:eastAsia="nl-BE"/>
              </w:rPr>
              <w:t>elle</w:t>
            </w:r>
            <w:r w:rsidRPr="00386B3C">
              <w:rPr>
                <w:b/>
                <w:lang w:val="fr-FR" w:eastAsia="nl-BE"/>
              </w:rPr>
              <w:t xml:space="preserve"> la surveillance </w:t>
            </w:r>
            <w:r w:rsidRPr="00386B3C">
              <w:rPr>
                <w:lang w:val="fr-FR" w:eastAsia="nl-BE"/>
              </w:rPr>
              <w:t xml:space="preserve">(monitoring) de l’activité sous-traitée ou déléguée ? </w:t>
            </w:r>
          </w:p>
          <w:p w14:paraId="1546BB04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Veuillez vous référer à des documents concrets dans lesquels cette surveillance est documentée.</w:t>
            </w:r>
          </w:p>
        </w:tc>
        <w:tc>
          <w:tcPr>
            <w:tcW w:w="3796" w:type="dxa"/>
          </w:tcPr>
          <w:p w14:paraId="55815554" w14:textId="77777777" w:rsidR="00804F43" w:rsidRPr="00386B3C" w:rsidRDefault="00804F43" w:rsidP="003F31CF">
            <w:pPr>
              <w:spacing w:before="120"/>
              <w:rPr>
                <w:lang w:val="fr-FR" w:eastAsia="nl-BE"/>
              </w:rPr>
            </w:pPr>
          </w:p>
        </w:tc>
      </w:tr>
    </w:tbl>
    <w:p w14:paraId="71F1F391" w14:textId="77777777" w:rsidR="003F31CF" w:rsidRDefault="003F31CF">
      <w:r>
        <w:br w:type="page"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722"/>
        <w:gridCol w:w="4838"/>
        <w:gridCol w:w="3796"/>
      </w:tblGrid>
      <w:tr w:rsidR="00C7484A" w:rsidRPr="00386B3C" w14:paraId="4D43B6EC" w14:textId="77777777" w:rsidTr="00674346">
        <w:trPr>
          <w:trHeight w:val="855"/>
        </w:trPr>
        <w:tc>
          <w:tcPr>
            <w:tcW w:w="722" w:type="dxa"/>
          </w:tcPr>
          <w:p w14:paraId="455B89AD" w14:textId="72884CA9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lastRenderedPageBreak/>
              <w:t>15.</w:t>
            </w:r>
          </w:p>
        </w:tc>
        <w:tc>
          <w:tcPr>
            <w:tcW w:w="4838" w:type="dxa"/>
          </w:tcPr>
          <w:p w14:paraId="63BD8BFC" w14:textId="77777777" w:rsidR="00C7484A" w:rsidRPr="00386B3C" w:rsidRDefault="00E27E2B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b/>
                <w:lang w:val="fr-FR" w:eastAsia="nl-BE"/>
              </w:rPr>
              <w:t>Uniquement pour la gestion de portefeuille</w:t>
            </w:r>
            <w:r w:rsidR="00BF3F35">
              <w:rPr>
                <w:b/>
                <w:lang w:val="fr-FR" w:eastAsia="nl-BE"/>
              </w:rPr>
              <w:t>s</w:t>
            </w:r>
            <w:r w:rsidR="00C7484A" w:rsidRPr="00386B3C">
              <w:rPr>
                <w:rStyle w:val="FootnoteReference"/>
                <w:b/>
                <w:lang w:val="fr-FR" w:eastAsia="nl-BE"/>
              </w:rPr>
              <w:footnoteReference w:id="1"/>
            </w:r>
            <w:r w:rsidR="00C7484A" w:rsidRPr="00386B3C">
              <w:rPr>
                <w:b/>
                <w:lang w:val="fr-FR" w:eastAsia="nl-BE"/>
              </w:rPr>
              <w:t xml:space="preserve"> e</w:t>
            </w:r>
            <w:r w:rsidRPr="00386B3C">
              <w:rPr>
                <w:b/>
                <w:lang w:val="fr-FR" w:eastAsia="nl-BE"/>
              </w:rPr>
              <w:t>t la gestion administrative</w:t>
            </w:r>
            <w:r w:rsidR="00C7484A" w:rsidRPr="00386B3C">
              <w:rPr>
                <w:rStyle w:val="FootnoteReference"/>
                <w:lang w:val="fr-FR"/>
              </w:rPr>
              <w:footnoteReference w:id="2"/>
            </w:r>
            <w:r w:rsidRPr="00386B3C">
              <w:rPr>
                <w:b/>
                <w:lang w:val="fr-FR" w:eastAsia="nl-BE"/>
              </w:rPr>
              <w:t> </w:t>
            </w:r>
            <w:r w:rsidR="00C7484A" w:rsidRPr="00386B3C">
              <w:rPr>
                <w:lang w:val="fr-FR" w:eastAsia="nl-BE"/>
              </w:rPr>
              <w:t xml:space="preserve">: </w:t>
            </w:r>
            <w:r w:rsidRPr="00386B3C">
              <w:rPr>
                <w:lang w:val="fr-FR" w:eastAsia="nl-BE"/>
              </w:rPr>
              <w:t xml:space="preserve">Le prestataire de services externe </w:t>
            </w:r>
            <w:proofErr w:type="spellStart"/>
            <w:r w:rsidRPr="00386B3C">
              <w:rPr>
                <w:lang w:val="fr-FR" w:eastAsia="nl-BE"/>
              </w:rPr>
              <w:t>a-t-il</w:t>
            </w:r>
            <w:proofErr w:type="spellEnd"/>
            <w:r w:rsidRPr="00386B3C">
              <w:rPr>
                <w:lang w:val="fr-FR" w:eastAsia="nl-BE"/>
              </w:rPr>
              <w:t xml:space="preserve"> à son tour sous-traité ou délégué totalement ou partiellement la gestion à des tiers </w:t>
            </w:r>
            <w:r w:rsidR="00C7484A" w:rsidRPr="00386B3C">
              <w:rPr>
                <w:lang w:val="fr-FR" w:eastAsia="nl-BE"/>
              </w:rPr>
              <w:t>?</w:t>
            </w:r>
          </w:p>
          <w:p w14:paraId="79B03017" w14:textId="77777777" w:rsidR="00C7484A" w:rsidRPr="00386B3C" w:rsidRDefault="00E27E2B" w:rsidP="003F31CF">
            <w:pPr>
              <w:spacing w:before="120"/>
              <w:rPr>
                <w:lang w:val="fr-FR" w:eastAsia="nl-BE"/>
              </w:rPr>
            </w:pPr>
            <w:r w:rsidRPr="00386B3C">
              <w:rPr>
                <w:lang w:val="fr-FR" w:eastAsia="nl-BE"/>
              </w:rPr>
              <w:t>Si la réponse est « oui », veuillez également compléter une fiche pour l’entreprise à laquelle le prestataire de services externe a sous-traité ou délégué cette gestion</w:t>
            </w:r>
            <w:r w:rsidR="00C7484A" w:rsidRPr="00386B3C">
              <w:rPr>
                <w:lang w:val="fr-FR" w:eastAsia="nl-BE"/>
              </w:rPr>
              <w:t>.</w:t>
            </w:r>
          </w:p>
        </w:tc>
        <w:tc>
          <w:tcPr>
            <w:tcW w:w="3796" w:type="dxa"/>
          </w:tcPr>
          <w:p w14:paraId="7731D19F" w14:textId="77777777" w:rsidR="00C7484A" w:rsidRPr="00386B3C" w:rsidRDefault="00C7484A" w:rsidP="003F31CF">
            <w:pPr>
              <w:spacing w:before="120"/>
              <w:rPr>
                <w:lang w:val="fr-FR" w:eastAsia="nl-BE"/>
              </w:rPr>
            </w:pPr>
          </w:p>
        </w:tc>
      </w:tr>
    </w:tbl>
    <w:p w14:paraId="39CD66CF" w14:textId="77777777" w:rsidR="001B5632" w:rsidRPr="00386B3C" w:rsidRDefault="001B5632" w:rsidP="00386B3C">
      <w:pPr>
        <w:spacing w:after="200" w:line="276" w:lineRule="auto"/>
        <w:jc w:val="both"/>
        <w:rPr>
          <w:lang w:val="fr-FR"/>
        </w:rPr>
      </w:pPr>
    </w:p>
    <w:sectPr w:rsidR="001B5632" w:rsidRPr="00386B3C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135F" w14:textId="77777777" w:rsidR="00186300" w:rsidRDefault="00186300" w:rsidP="00882CD2">
      <w:pPr>
        <w:spacing w:after="0" w:line="240" w:lineRule="auto"/>
      </w:pPr>
      <w:r>
        <w:separator/>
      </w:r>
    </w:p>
  </w:endnote>
  <w:endnote w:type="continuationSeparator" w:id="0">
    <w:p w14:paraId="167FE48C" w14:textId="77777777" w:rsidR="00186300" w:rsidRDefault="00186300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E2BD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462B" w14:textId="18683C60"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3F31CF">
          <w:rPr>
            <w:rFonts w:ascii="Gotham Rounded Book" w:hAnsi="Gotham Rounded Book"/>
            <w:sz w:val="14"/>
            <w:szCs w:val="14"/>
          </w:rPr>
          <w:t>5 25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F</w:t>
    </w:r>
    <w:r w:rsidR="002E4873"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</w:sdtPr>
      <w:sdtEndPr/>
      <w:sdtContent>
        <w:r w:rsidR="003F31CF">
          <w:rPr>
            <w:rFonts w:ascii="Gotham Rounded Book" w:hAnsi="Gotham Rounded Book"/>
            <w:sz w:val="14"/>
            <w:szCs w:val="14"/>
          </w:rPr>
          <w:t>9 30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CF95" w14:textId="77777777" w:rsidR="00186300" w:rsidRDefault="00186300" w:rsidP="00882CD2">
      <w:pPr>
        <w:spacing w:after="0" w:line="240" w:lineRule="auto"/>
      </w:pPr>
      <w:r>
        <w:separator/>
      </w:r>
    </w:p>
  </w:footnote>
  <w:footnote w:type="continuationSeparator" w:id="0">
    <w:p w14:paraId="546B7720" w14:textId="77777777" w:rsidR="00186300" w:rsidRDefault="00186300" w:rsidP="00882CD2">
      <w:pPr>
        <w:spacing w:after="0" w:line="240" w:lineRule="auto"/>
      </w:pPr>
      <w:r>
        <w:continuationSeparator/>
      </w:r>
    </w:p>
  </w:footnote>
  <w:footnote w:id="1">
    <w:p w14:paraId="7E40D738" w14:textId="77777777" w:rsidR="00C7484A" w:rsidRPr="00E27E2B" w:rsidRDefault="00C7484A" w:rsidP="00386B3C">
      <w:pPr>
        <w:pStyle w:val="FootnoteText"/>
        <w:ind w:left="284" w:hanging="284"/>
        <w:jc w:val="both"/>
        <w:rPr>
          <w:lang w:val="fr-BE"/>
        </w:rPr>
      </w:pPr>
      <w:r>
        <w:rPr>
          <w:rStyle w:val="FootnoteReference"/>
        </w:rPr>
        <w:footnoteRef/>
      </w:r>
      <w:r w:rsidRPr="00E27E2B">
        <w:rPr>
          <w:lang w:val="fr-BE"/>
        </w:rPr>
        <w:t xml:space="preserve"> </w:t>
      </w:r>
      <w:r w:rsidRPr="00E27E2B">
        <w:rPr>
          <w:lang w:val="fr-BE"/>
        </w:rPr>
        <w:tab/>
      </w:r>
      <w:r w:rsidR="00E27E2B" w:rsidRPr="00E27E2B">
        <w:rPr>
          <w:lang w:val="fr-BE"/>
        </w:rPr>
        <w:t xml:space="preserve">Par </w:t>
      </w:r>
      <w:r w:rsidR="00E27E2B">
        <w:rPr>
          <w:lang w:val="fr-BE"/>
        </w:rPr>
        <w:t>« </w:t>
      </w:r>
      <w:r w:rsidR="00E27E2B" w:rsidRPr="00E27E2B">
        <w:rPr>
          <w:lang w:val="fr-BE"/>
        </w:rPr>
        <w:t>gestion de portefeuille</w:t>
      </w:r>
      <w:r w:rsidR="00DA1098">
        <w:rPr>
          <w:lang w:val="fr-BE"/>
        </w:rPr>
        <w:t>s</w:t>
      </w:r>
      <w:r w:rsidR="00E27E2B">
        <w:rPr>
          <w:lang w:val="fr-BE"/>
        </w:rPr>
        <w:t> »</w:t>
      </w:r>
      <w:r w:rsidR="00E27E2B" w:rsidRPr="00E27E2B">
        <w:rPr>
          <w:lang w:val="fr-BE"/>
        </w:rPr>
        <w:t>, il faut entendre tant le service d’investissement ‘gestion de portefeuille (gestion individu</w:t>
      </w:r>
      <w:r w:rsidR="00DA1098">
        <w:rPr>
          <w:lang w:val="fr-BE"/>
        </w:rPr>
        <w:t>elle</w:t>
      </w:r>
      <w:r w:rsidR="00506BAA">
        <w:rPr>
          <w:lang w:val="fr-BE"/>
        </w:rPr>
        <w:t xml:space="preserve"> </w:t>
      </w:r>
      <w:r w:rsidR="00E27E2B" w:rsidRPr="00E27E2B">
        <w:rPr>
          <w:lang w:val="fr-BE"/>
        </w:rPr>
        <w:t>de portefeuille</w:t>
      </w:r>
      <w:r w:rsidR="00506BAA">
        <w:rPr>
          <w:lang w:val="fr-BE"/>
        </w:rPr>
        <w:t>s</w:t>
      </w:r>
      <w:r w:rsidR="00E27E2B" w:rsidRPr="00E27E2B">
        <w:rPr>
          <w:lang w:val="fr-BE"/>
        </w:rPr>
        <w:t>)’ que la fonction de gestion ‘gestion du portefeuille d’investissement’ de l’OPC(A)</w:t>
      </w:r>
      <w:r w:rsidRPr="00E27E2B">
        <w:rPr>
          <w:lang w:val="fr-BE"/>
        </w:rPr>
        <w:t>.</w:t>
      </w:r>
    </w:p>
  </w:footnote>
  <w:footnote w:id="2">
    <w:p w14:paraId="188D7103" w14:textId="77777777" w:rsidR="00C7484A" w:rsidRPr="00386B3C" w:rsidRDefault="00C7484A" w:rsidP="00386B3C">
      <w:pPr>
        <w:pStyle w:val="FootnoteText"/>
        <w:ind w:left="284" w:hanging="284"/>
        <w:jc w:val="both"/>
        <w:rPr>
          <w:lang w:val="fr-BE"/>
        </w:rPr>
      </w:pPr>
      <w:r>
        <w:rPr>
          <w:rStyle w:val="FootnoteReference"/>
        </w:rPr>
        <w:footnoteRef/>
      </w:r>
      <w:r w:rsidRPr="00386B3C">
        <w:rPr>
          <w:lang w:val="fr-BE"/>
        </w:rPr>
        <w:t xml:space="preserve">  </w:t>
      </w:r>
      <w:r w:rsidRPr="00386B3C">
        <w:rPr>
          <w:lang w:val="fr-BE"/>
        </w:rPr>
        <w:tab/>
      </w:r>
      <w:r w:rsidR="00386B3C" w:rsidRPr="00386B3C">
        <w:rPr>
          <w:lang w:val="fr-BE"/>
        </w:rPr>
        <w:t xml:space="preserve">Par </w:t>
      </w:r>
      <w:r w:rsidR="00386B3C">
        <w:rPr>
          <w:lang w:val="fr-BE"/>
        </w:rPr>
        <w:t>« </w:t>
      </w:r>
      <w:r w:rsidR="00386B3C" w:rsidRPr="00386B3C">
        <w:rPr>
          <w:lang w:val="fr-BE"/>
        </w:rPr>
        <w:t>gestion administrative</w:t>
      </w:r>
      <w:r w:rsidR="00386B3C">
        <w:rPr>
          <w:lang w:val="fr-BE"/>
        </w:rPr>
        <w:t> »</w:t>
      </w:r>
      <w:r w:rsidR="00386B3C" w:rsidRPr="00386B3C">
        <w:rPr>
          <w:lang w:val="fr-BE"/>
        </w:rPr>
        <w:t>, il faut entendre la fonction de gestion ‘administration de l’OPC(A)</w:t>
      </w:r>
      <w:r w:rsidRPr="00386B3C">
        <w:rPr>
          <w:lang w:val="fr-BE"/>
        </w:rPr>
        <w:t>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9E0C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2196FB31" w14:textId="7AFCCB6F" w:rsidR="002E4873" w:rsidRPr="00A60EE1" w:rsidRDefault="006F2188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5A1190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500DAA">
      <w:rPr>
        <w:b/>
        <w:noProof/>
        <w:sz w:val="14"/>
        <w:szCs w:val="14"/>
      </w:rPr>
      <w:fldChar w:fldCharType="begin"/>
    </w:r>
    <w:r w:rsidR="00500DAA">
      <w:rPr>
        <w:b/>
        <w:noProof/>
        <w:sz w:val="14"/>
        <w:szCs w:val="14"/>
      </w:rPr>
      <w:instrText xml:space="preserve"> NUMPAGES   \* MERGEFORMAT </w:instrText>
    </w:r>
    <w:r w:rsidR="00500DAA">
      <w:rPr>
        <w:b/>
        <w:noProof/>
        <w:sz w:val="14"/>
        <w:szCs w:val="14"/>
      </w:rPr>
      <w:fldChar w:fldCharType="separate"/>
    </w:r>
    <w:r w:rsidR="005A1190">
      <w:rPr>
        <w:b/>
        <w:noProof/>
        <w:sz w:val="14"/>
        <w:szCs w:val="14"/>
      </w:rPr>
      <w:t>3</w:t>
    </w:r>
    <w:r w:rsidR="00500DAA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A1190">
          <w:rPr>
            <w:sz w:val="14"/>
            <w:szCs w:val="14"/>
            <w:lang w:val="af-ZA"/>
          </w:rPr>
          <w:t>FSMA_2019_19-04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date w:fullDate="2019-08-05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3F31CF">
          <w:rPr>
            <w:sz w:val="14"/>
            <w:szCs w:val="14"/>
            <w:lang w:val="nl-BE"/>
          </w:rPr>
          <w:t>5/08/2019</w:t>
        </w:r>
      </w:sdtContent>
    </w:sdt>
    <w:r w:rsidR="002E4873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ED092" w14:textId="77777777"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5C351597" wp14:editId="7B8A288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28"/>
    <w:multiLevelType w:val="multilevel"/>
    <w:tmpl w:val="A2C4A6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9528EA"/>
    <w:multiLevelType w:val="hybridMultilevel"/>
    <w:tmpl w:val="AF48CE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0B3B"/>
    <w:multiLevelType w:val="hybridMultilevel"/>
    <w:tmpl w:val="F064CD7A"/>
    <w:lvl w:ilvl="0" w:tplc="08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00"/>
    <w:rsid w:val="00022F1B"/>
    <w:rsid w:val="0003015F"/>
    <w:rsid w:val="00042475"/>
    <w:rsid w:val="0007146D"/>
    <w:rsid w:val="00083008"/>
    <w:rsid w:val="00095003"/>
    <w:rsid w:val="000B4062"/>
    <w:rsid w:val="000E41CE"/>
    <w:rsid w:val="000F6E4C"/>
    <w:rsid w:val="001018D0"/>
    <w:rsid w:val="0010797A"/>
    <w:rsid w:val="001114D2"/>
    <w:rsid w:val="00115592"/>
    <w:rsid w:val="00123B9B"/>
    <w:rsid w:val="00126171"/>
    <w:rsid w:val="00133138"/>
    <w:rsid w:val="00135767"/>
    <w:rsid w:val="00142A64"/>
    <w:rsid w:val="001777F7"/>
    <w:rsid w:val="00186300"/>
    <w:rsid w:val="00196400"/>
    <w:rsid w:val="001A0F7B"/>
    <w:rsid w:val="001B5108"/>
    <w:rsid w:val="001B5632"/>
    <w:rsid w:val="001D3324"/>
    <w:rsid w:val="001F3481"/>
    <w:rsid w:val="0021006B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E4873"/>
    <w:rsid w:val="002F638B"/>
    <w:rsid w:val="00302E5A"/>
    <w:rsid w:val="0032236D"/>
    <w:rsid w:val="00327D6A"/>
    <w:rsid w:val="00335E47"/>
    <w:rsid w:val="003447B9"/>
    <w:rsid w:val="003532E9"/>
    <w:rsid w:val="003554C9"/>
    <w:rsid w:val="00386B3C"/>
    <w:rsid w:val="003902FA"/>
    <w:rsid w:val="003A04E7"/>
    <w:rsid w:val="003A4C79"/>
    <w:rsid w:val="003A6701"/>
    <w:rsid w:val="003D04CE"/>
    <w:rsid w:val="003D09D9"/>
    <w:rsid w:val="003F31CF"/>
    <w:rsid w:val="003F4914"/>
    <w:rsid w:val="00403663"/>
    <w:rsid w:val="00412C74"/>
    <w:rsid w:val="00414650"/>
    <w:rsid w:val="0043279B"/>
    <w:rsid w:val="00437A14"/>
    <w:rsid w:val="004717F3"/>
    <w:rsid w:val="0049090F"/>
    <w:rsid w:val="00495DFB"/>
    <w:rsid w:val="004C5C77"/>
    <w:rsid w:val="004E3C43"/>
    <w:rsid w:val="004E3FE0"/>
    <w:rsid w:val="00500DAA"/>
    <w:rsid w:val="00506BAA"/>
    <w:rsid w:val="00521207"/>
    <w:rsid w:val="0054674E"/>
    <w:rsid w:val="00547553"/>
    <w:rsid w:val="00553DC9"/>
    <w:rsid w:val="00577927"/>
    <w:rsid w:val="0058124C"/>
    <w:rsid w:val="005824AA"/>
    <w:rsid w:val="00584835"/>
    <w:rsid w:val="00593F2A"/>
    <w:rsid w:val="005A1190"/>
    <w:rsid w:val="005B10E2"/>
    <w:rsid w:val="005B148A"/>
    <w:rsid w:val="005B51B9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A19BB"/>
    <w:rsid w:val="006B6F17"/>
    <w:rsid w:val="006C79D9"/>
    <w:rsid w:val="006D4529"/>
    <w:rsid w:val="006F2188"/>
    <w:rsid w:val="00707E24"/>
    <w:rsid w:val="0073513A"/>
    <w:rsid w:val="0074255C"/>
    <w:rsid w:val="007516BD"/>
    <w:rsid w:val="00752B7C"/>
    <w:rsid w:val="00766A3E"/>
    <w:rsid w:val="0077431A"/>
    <w:rsid w:val="00774DDF"/>
    <w:rsid w:val="007945CB"/>
    <w:rsid w:val="007A4C48"/>
    <w:rsid w:val="007B7678"/>
    <w:rsid w:val="007C01E0"/>
    <w:rsid w:val="007C0735"/>
    <w:rsid w:val="007F0724"/>
    <w:rsid w:val="007F23DC"/>
    <w:rsid w:val="007F3321"/>
    <w:rsid w:val="008034CA"/>
    <w:rsid w:val="00804F43"/>
    <w:rsid w:val="008135F4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C55F0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1468"/>
    <w:rsid w:val="009836C2"/>
    <w:rsid w:val="0099455A"/>
    <w:rsid w:val="009B12E0"/>
    <w:rsid w:val="009D338E"/>
    <w:rsid w:val="009E25C5"/>
    <w:rsid w:val="009E3630"/>
    <w:rsid w:val="00A11C81"/>
    <w:rsid w:val="00A2165E"/>
    <w:rsid w:val="00A25C5A"/>
    <w:rsid w:val="00A26A93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173B"/>
    <w:rsid w:val="00AF2798"/>
    <w:rsid w:val="00AF7885"/>
    <w:rsid w:val="00B0465B"/>
    <w:rsid w:val="00B21EC8"/>
    <w:rsid w:val="00B43D2A"/>
    <w:rsid w:val="00B50EFE"/>
    <w:rsid w:val="00B80898"/>
    <w:rsid w:val="00B83FD3"/>
    <w:rsid w:val="00B90E0F"/>
    <w:rsid w:val="00B90E6D"/>
    <w:rsid w:val="00BA1666"/>
    <w:rsid w:val="00BA2C57"/>
    <w:rsid w:val="00BD0041"/>
    <w:rsid w:val="00BD2FB1"/>
    <w:rsid w:val="00BF3F35"/>
    <w:rsid w:val="00BF6060"/>
    <w:rsid w:val="00C11AC1"/>
    <w:rsid w:val="00C12221"/>
    <w:rsid w:val="00C265E7"/>
    <w:rsid w:val="00C32D41"/>
    <w:rsid w:val="00C52236"/>
    <w:rsid w:val="00C7484A"/>
    <w:rsid w:val="00C86AE2"/>
    <w:rsid w:val="00C93092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A1098"/>
    <w:rsid w:val="00DC1837"/>
    <w:rsid w:val="00DF3F91"/>
    <w:rsid w:val="00E16BBF"/>
    <w:rsid w:val="00E208CF"/>
    <w:rsid w:val="00E27E2B"/>
    <w:rsid w:val="00E3556E"/>
    <w:rsid w:val="00E4189D"/>
    <w:rsid w:val="00E42731"/>
    <w:rsid w:val="00E42E6D"/>
    <w:rsid w:val="00E46A96"/>
    <w:rsid w:val="00E755A8"/>
    <w:rsid w:val="00E82AC4"/>
    <w:rsid w:val="00E95EF4"/>
    <w:rsid w:val="00E978CB"/>
    <w:rsid w:val="00EE6E45"/>
    <w:rsid w:val="00EF46B9"/>
    <w:rsid w:val="00F009E2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B4A1AD"/>
  <w15:docId w15:val="{7E25BAAC-3D0C-48CF-8293-84166F7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rsid w:val="00774DDF"/>
    <w:pPr>
      <w:keepNext/>
      <w:keepLines/>
      <w:numPr>
        <w:numId w:val="2"/>
      </w:numPr>
      <w:spacing w:before="240" w:after="0"/>
      <w:jc w:val="both"/>
      <w:outlineLvl w:val="0"/>
    </w:pPr>
    <w:rPr>
      <w:rFonts w:ascii="Calibri" w:eastAsiaTheme="majorEastAsia" w:hAnsi="Calibri" w:cstheme="majorBidi"/>
      <w:b/>
      <w:color w:val="001932" w:themeColor="accent1" w:themeShade="BF"/>
      <w:sz w:val="24"/>
      <w:szCs w:val="24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74DDF"/>
    <w:pPr>
      <w:keepNext/>
      <w:keepLines/>
      <w:numPr>
        <w:ilvl w:val="1"/>
        <w:numId w:val="2"/>
      </w:numPr>
      <w:spacing w:before="40" w:after="240"/>
      <w:jc w:val="both"/>
      <w:outlineLvl w:val="1"/>
    </w:pPr>
    <w:rPr>
      <w:rFonts w:eastAsiaTheme="majorEastAsia" w:cstheme="majorBidi"/>
      <w:b/>
      <w:color w:val="001932" w:themeColor="accent1" w:themeShade="BF"/>
      <w:sz w:val="24"/>
      <w:szCs w:val="24"/>
      <w:lang w:val="nl-B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74DDF"/>
    <w:pPr>
      <w:numPr>
        <w:ilvl w:val="2"/>
      </w:numPr>
      <w:spacing w:before="2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DDF"/>
    <w:pPr>
      <w:keepNext/>
      <w:keepLines/>
      <w:numPr>
        <w:ilvl w:val="3"/>
        <w:numId w:val="2"/>
      </w:numPr>
      <w:spacing w:before="120" w:after="120"/>
      <w:jc w:val="both"/>
      <w:outlineLvl w:val="3"/>
    </w:pPr>
    <w:rPr>
      <w:rFonts w:eastAsiaTheme="majorEastAsia" w:cstheme="majorBidi"/>
      <w:i/>
      <w:iCs/>
      <w:color w:val="001932" w:themeColor="accent1" w:themeShade="BF"/>
      <w:lang w:val="nl-B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DDF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="Calibri" w:eastAsiaTheme="majorEastAsia" w:hAnsi="Calibri" w:cstheme="majorBidi"/>
      <w:b/>
      <w:color w:val="001932" w:themeColor="accent1" w:themeShade="BF"/>
      <w:sz w:val="20"/>
      <w:lang w:val="nl-B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4DDF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="Calibri" w:eastAsiaTheme="majorEastAsia" w:hAnsi="Calibri" w:cstheme="majorBidi"/>
      <w:i/>
      <w:color w:val="001021" w:themeColor="accent1" w:themeShade="7F"/>
      <w:sz w:val="20"/>
      <w:lang w:val="nl-B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DDF"/>
    <w:pPr>
      <w:keepNext/>
      <w:keepLines/>
      <w:numPr>
        <w:ilvl w:val="6"/>
        <w:numId w:val="2"/>
      </w:numPr>
      <w:spacing w:before="40" w:after="0"/>
      <w:jc w:val="both"/>
      <w:outlineLvl w:val="6"/>
    </w:pPr>
    <w:rPr>
      <w:rFonts w:ascii="Calibri" w:eastAsiaTheme="majorEastAsia" w:hAnsi="Calibri" w:cstheme="majorBidi"/>
      <w:iCs/>
      <w:color w:val="001021" w:themeColor="accent1" w:themeShade="7F"/>
      <w:sz w:val="20"/>
      <w:lang w:val="nl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DDF"/>
    <w:pPr>
      <w:keepNext/>
      <w:keepLines/>
      <w:numPr>
        <w:ilvl w:val="7"/>
        <w:numId w:val="2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DDF"/>
    <w:pPr>
      <w:keepNext/>
      <w:keepLines/>
      <w:numPr>
        <w:ilvl w:val="8"/>
        <w:numId w:val="2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link w:val="ListParagraphChar"/>
    <w:uiPriority w:val="34"/>
    <w:qFormat/>
    <w:rsid w:val="001B5632"/>
    <w:pPr>
      <w:ind w:left="720"/>
      <w:contextualSpacing/>
    </w:pPr>
    <w:rPr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774DDF"/>
    <w:rPr>
      <w:rFonts w:ascii="Calibri" w:eastAsiaTheme="majorEastAsia" w:hAnsi="Calibri" w:cstheme="majorBidi"/>
      <w:b/>
      <w:color w:val="001932" w:themeColor="accent1" w:themeShade="BF"/>
      <w:sz w:val="24"/>
      <w:szCs w:val="24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774DDF"/>
    <w:rPr>
      <w:rFonts w:eastAsiaTheme="majorEastAsia" w:cstheme="majorBidi"/>
      <w:b/>
      <w:color w:val="001932" w:themeColor="accent1" w:themeShade="BF"/>
      <w:sz w:val="24"/>
      <w:szCs w:val="24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774DDF"/>
    <w:rPr>
      <w:rFonts w:eastAsiaTheme="majorEastAsia" w:cstheme="majorBidi"/>
      <w:b/>
      <w:color w:val="001932" w:themeColor="accent1" w:themeShade="BF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774DDF"/>
    <w:rPr>
      <w:rFonts w:eastAsiaTheme="majorEastAsia" w:cstheme="majorBidi"/>
      <w:i/>
      <w:iCs/>
      <w:color w:val="001932" w:themeColor="accent1" w:themeShade="BF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774DDF"/>
    <w:rPr>
      <w:rFonts w:ascii="Calibri" w:eastAsiaTheme="majorEastAsia" w:hAnsi="Calibri" w:cstheme="majorBidi"/>
      <w:b/>
      <w:color w:val="001932" w:themeColor="accent1" w:themeShade="BF"/>
      <w:sz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774DDF"/>
    <w:rPr>
      <w:rFonts w:ascii="Calibri" w:eastAsiaTheme="majorEastAsia" w:hAnsi="Calibri" w:cstheme="majorBidi"/>
      <w:i/>
      <w:color w:val="001021" w:themeColor="accent1" w:themeShade="7F"/>
      <w:sz w:val="20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774DDF"/>
    <w:rPr>
      <w:rFonts w:ascii="Calibri" w:eastAsiaTheme="majorEastAsia" w:hAnsi="Calibri" w:cstheme="majorBidi"/>
      <w:iCs/>
      <w:color w:val="001021" w:themeColor="accent1" w:themeShade="7F"/>
      <w:sz w:val="20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D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D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4DDF"/>
    <w:rPr>
      <w:lang w:val="nl-BE"/>
    </w:rPr>
  </w:style>
  <w:style w:type="paragraph" w:customStyle="1" w:styleId="Default">
    <w:name w:val="Default"/>
    <w:rsid w:val="00A26A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C74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84A"/>
    <w:pPr>
      <w:spacing w:line="240" w:lineRule="auto"/>
    </w:pPr>
    <w:rPr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84A"/>
    <w:rPr>
      <w:sz w:val="20"/>
      <w:szCs w:val="20"/>
      <w:lang w:val="nl-BE"/>
    </w:rPr>
  </w:style>
  <w:style w:type="paragraph" w:styleId="FootnoteText">
    <w:name w:val="footnote text"/>
    <w:basedOn w:val="Normal"/>
    <w:link w:val="FootnoteTextChar"/>
    <w:uiPriority w:val="99"/>
    <w:unhideWhenUsed/>
    <w:rsid w:val="00C7484A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84A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C74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002\distrib\Applications\OfficeTemplates\2016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0D9C64843495494BF1BF6944B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92E7-D1AF-4D04-9F15-CF2BC32F33F7}"/>
      </w:docPartPr>
      <w:docPartBody>
        <w:p w:rsidR="00F0556B" w:rsidRDefault="00F0556B">
          <w:pPr>
            <w:pStyle w:val="4250D9C64843495494BF1BF6944B3C27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D62A40DEDC6D4C85A0649295102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B783-D65C-4516-901C-E7EE0653EBA6}"/>
      </w:docPartPr>
      <w:docPartBody>
        <w:p w:rsidR="00F0556B" w:rsidRDefault="00F0556B">
          <w:pPr>
            <w:pStyle w:val="D62A40DEDC6D4C85A06492951029DAE3"/>
          </w:pPr>
          <w:r w:rsidRPr="00253252">
            <w:rPr>
              <w:rStyle w:val="PlaceholderText"/>
            </w:rPr>
            <w:t>[Circ. Date]</w:t>
          </w:r>
        </w:p>
      </w:docPartBody>
    </w:docPart>
    <w:docPart>
      <w:docPartPr>
        <w:name w:val="4D7DDEBFBF484FD6B7D494556257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6529-305E-4DE9-BC47-E25BD5418A33}"/>
      </w:docPartPr>
      <w:docPartBody>
        <w:p w:rsidR="00F0556B" w:rsidRDefault="00F0556B">
          <w:pPr>
            <w:pStyle w:val="4D7DDEBFBF484FD6B7D49455625733FD"/>
          </w:pPr>
          <w:r w:rsidRPr="00253252">
            <w:rPr>
              <w:rStyle w:val="PlaceholderText"/>
            </w:rPr>
            <w:t>[Circ. Category FR]</w:t>
          </w:r>
        </w:p>
      </w:docPartBody>
    </w:docPart>
    <w:docPart>
      <w:docPartPr>
        <w:name w:val="46015A1903D34A57AA32BDEB3DEA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D644-9777-4C8F-BFF2-363AB50106F9}"/>
      </w:docPartPr>
      <w:docPartBody>
        <w:p w:rsidR="00170A65" w:rsidRDefault="008413E1" w:rsidP="008413E1">
          <w:pPr>
            <w:pStyle w:val="46015A1903D34A57AA32BDEB3DEA6831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B681CCD1C6A645E6ADBD67AD98DA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9F73-9C6D-41E0-9FD4-295E703D6DCE}"/>
      </w:docPartPr>
      <w:docPartBody>
        <w:p w:rsidR="00170A65" w:rsidRDefault="008413E1" w:rsidP="008413E1">
          <w:pPr>
            <w:pStyle w:val="B681CCD1C6A645E6ADBD67AD98DAFF49"/>
          </w:pPr>
          <w:r w:rsidRPr="00917123">
            <w:rPr>
              <w:rStyle w:val="PlaceholderText"/>
              <w:szCs w:val="20"/>
            </w:rPr>
            <w:t>Click here to enter the application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B"/>
    <w:rsid w:val="00170A65"/>
    <w:rsid w:val="008413E1"/>
    <w:rsid w:val="00F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3E1"/>
    <w:rPr>
      <w:color w:val="808080"/>
    </w:rPr>
  </w:style>
  <w:style w:type="paragraph" w:customStyle="1" w:styleId="4250D9C64843495494BF1BF6944B3C27">
    <w:name w:val="4250D9C64843495494BF1BF6944B3C27"/>
  </w:style>
  <w:style w:type="paragraph" w:customStyle="1" w:styleId="D62A40DEDC6D4C85A06492951029DAE3">
    <w:name w:val="D62A40DEDC6D4C85A06492951029DAE3"/>
  </w:style>
  <w:style w:type="paragraph" w:customStyle="1" w:styleId="1D089E7534244247B8CD9BA586E54F81">
    <w:name w:val="1D089E7534244247B8CD9BA586E54F81"/>
  </w:style>
  <w:style w:type="paragraph" w:customStyle="1" w:styleId="7D016E26524143578E4563BDD0802D4C">
    <w:name w:val="7D016E26524143578E4563BDD0802D4C"/>
  </w:style>
  <w:style w:type="paragraph" w:customStyle="1" w:styleId="4D7DDEBFBF484FD6B7D49455625733FD">
    <w:name w:val="4D7DDEBFBF484FD6B7D49455625733FD"/>
  </w:style>
  <w:style w:type="paragraph" w:customStyle="1" w:styleId="46015A1903D34A57AA32BDEB3DEA6831">
    <w:name w:val="46015A1903D34A57AA32BDEB3DEA6831"/>
    <w:rsid w:val="008413E1"/>
  </w:style>
  <w:style w:type="paragraph" w:customStyle="1" w:styleId="B681CCD1C6A645E6ADBD67AD98DAFF49">
    <w:name w:val="B681CCD1C6A645E6ADBD67AD98DAFF49"/>
    <w:rsid w:val="008413E1"/>
  </w:style>
  <w:style w:type="paragraph" w:customStyle="1" w:styleId="4E17FB0E2CDA47F7AF5B4DF0EEF25766">
    <w:name w:val="4E17FB0E2CDA47F7AF5B4DF0EEF25766"/>
    <w:rsid w:val="00841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al_x0020_Area xmlns="237a0387-7b1a-432c-ab97-3176b9e30f00" xsi:nil="true"/>
    <CDC_x0020_Note_x0020_Ref xmlns="237a0387-7b1a-432c-ab97-3176b9e30f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B19CB8C8F641B3B405A2FD3C3716" ma:contentTypeVersion="2" ma:contentTypeDescription="Create a new document." ma:contentTypeScope="" ma:versionID="ef1ff83f05dc01da7a785c8b36989e9c">
  <xsd:schema xmlns:xsd="http://www.w3.org/2001/XMLSchema" xmlns:xs="http://www.w3.org/2001/XMLSchema" xmlns:p="http://schemas.microsoft.com/office/2006/metadata/properties" xmlns:ns2="237a0387-7b1a-432c-ab97-3176b9e30f00" targetNamespace="http://schemas.microsoft.com/office/2006/metadata/properties" ma:root="true" ma:fieldsID="d418dd77c7c619b36762d16525a3c38a" ns2:_="">
    <xsd:import namespace="237a0387-7b1a-432c-ab97-3176b9e30f00"/>
    <xsd:element name="properties">
      <xsd:complexType>
        <xsd:sequence>
          <xsd:element name="documentManagement">
            <xsd:complexType>
              <xsd:all>
                <xsd:element ref="ns2:Operational_x0020_Area" minOccurs="0"/>
                <xsd:element ref="ns2:CDC_x0020_Note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0387-7b1a-432c-ab97-3176b9e30f00" elementFormDefault="qualified">
    <xsd:import namespace="http://schemas.microsoft.com/office/2006/documentManagement/types"/>
    <xsd:import namespace="http://schemas.microsoft.com/office/infopath/2007/PartnerControls"/>
    <xsd:element name="Operational_x0020_Area" ma:index="8" nillable="true" ma:displayName="Operational Area" ma:format="Dropdown" ma:internalName="Operational_x0020_Area">
      <xsd:simpleType>
        <xsd:union memberTypes="dms:Text">
          <xsd:simpleType>
            <xsd:restriction base="dms:Choice">
              <xsd:enumeration value="AMC"/>
              <xsd:enumeration value="BMK"/>
              <xsd:enumeration value="CLR"/>
              <xsd:enumeration value="MRS"/>
              <xsd:enumeration value="IFP"/>
              <xsd:enumeration value="SDM"/>
              <xsd:enumeration value="CRF"/>
              <xsd:enumeration value="WK"/>
              <xsd:enumeration value="IFP"/>
            </xsd:restriction>
          </xsd:simpleType>
        </xsd:union>
      </xsd:simpleType>
    </xsd:element>
    <xsd:element name="CDC_x0020_Note_x0020_Ref" ma:index="9" nillable="true" ma:displayName="CDC Note Ref" ma:internalName="CDC_x0020_Note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1D92-46CC-489F-BF2D-9303A81F6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6C20D-2673-4734-8342-DD29B92F4384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37a0387-7b1a-432c-ab97-3176b9e30f0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843937-8695-43AE-A0DF-1CAFF9C23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0387-7b1a-432c-ab97-3176b9e30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F69DC-2C9E-4629-8586-2E869BBD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0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Annexe 4 - Fiche « Collaboration avec des prestataires de services cruciaux »</vt:lpstr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4 - Fiche « Collaboration avec des prestataires de services cruciaux »</dc:title>
  <dc:subject>FSMA_2019_19-04</dc:subject>
  <dc:creator>Danthinne</dc:creator>
  <cp:keywords>Les sociétés de gestion de portefeuille et de conseil en investissement et les sociétés de gestion d’OPC(A)</cp:keywords>
  <dc:description/>
  <cp:lastModifiedBy>Van Laere, Elien</cp:lastModifiedBy>
  <cp:revision>3</cp:revision>
  <cp:lastPrinted>2019-08-07T16:10:00Z</cp:lastPrinted>
  <dcterms:created xsi:type="dcterms:W3CDTF">2019-08-09T14:11:00Z</dcterms:created>
  <dcterms:modified xsi:type="dcterms:W3CDTF">2019-08-12T13:59:00Z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0x0101007000B19CB8C8F641B3B405A2FD3C3716</vt:lpwstr>
  </property>
  <property fmtid="{D5CDD505-2E9C-101B-9397-08002B2CF9AE}" pid="3" name="Cir. KEY-WORDS">
    <vt:lpwstr/>
  </property>
  <property fmtid="{D5CDD505-2E9C-101B-9397-08002B2CF9AE}" pid="4" name="_AdHocReviewCycleID">
    <vt:i4>1256537528</vt:i4>
  </property>
  <property fmtid="{D5CDD505-2E9C-101B-9397-08002B2CF9AE}" pid="5" name="_NewReviewCycle">
    <vt:lpwstr/>
  </property>
  <property fmtid="{D5CDD505-2E9C-101B-9397-08002B2CF9AE}" pid="6" name="_EmailSubject">
    <vt:lpwstr>Documenten voor publicatie: Circulaire Interne Controle (NL &amp; FR)</vt:lpwstr>
  </property>
  <property fmtid="{D5CDD505-2E9C-101B-9397-08002B2CF9AE}" pid="7" name="_AuthorEmail">
    <vt:lpwstr>Nancy.Ceuppens@fsma.be</vt:lpwstr>
  </property>
  <property fmtid="{D5CDD505-2E9C-101B-9397-08002B2CF9AE}" pid="8" name="_AuthorEmailDisplayName">
    <vt:lpwstr>Ceuppens, Nancy</vt:lpwstr>
  </property>
  <property fmtid="{D5CDD505-2E9C-101B-9397-08002B2CF9AE}" pid="9" name="_ReviewingToolsShownOnce">
    <vt:lpwstr/>
  </property>
</Properties>
</file>