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9B41" w14:textId="77777777" w:rsidR="00A374B3" w:rsidRPr="006C4CC3" w:rsidRDefault="00A374B3" w:rsidP="00A374B3">
      <w:pPr>
        <w:pBdr>
          <w:bottom w:val="single" w:sz="2" w:space="1" w:color="auto"/>
        </w:pBdr>
        <w:rPr>
          <w:rFonts w:cstheme="minorHAnsi"/>
        </w:rPr>
      </w:pPr>
    </w:p>
    <w:p w14:paraId="2E1EC051" w14:textId="2293BD27" w:rsidR="006C4CC3" w:rsidRPr="004B6229" w:rsidRDefault="007F4A67" w:rsidP="006C4CC3">
      <w:pPr>
        <w:tabs>
          <w:tab w:val="center" w:pos="4507"/>
          <w:tab w:val="left" w:pos="7350"/>
          <w:tab w:val="left" w:pos="7382"/>
        </w:tabs>
        <w:jc w:val="center"/>
        <w:rPr>
          <w:rFonts w:cstheme="minorHAnsi"/>
          <w:color w:val="002060"/>
          <w:sz w:val="32"/>
          <w:szCs w:val="32"/>
        </w:rPr>
      </w:pPr>
      <w:sdt>
        <w:sdtPr>
          <w:rPr>
            <w:rFonts w:ascii="Gotham Rounded Bold" w:hAnsi="Gotham Rounded Bold" w:cstheme="minorHAnsi"/>
            <w:color w:val="002060"/>
            <w:sz w:val="32"/>
            <w:szCs w:val="32"/>
          </w:rPr>
          <w:alias w:val="Circ. Title"/>
          <w:tag w:val="CirculairesTitle"/>
          <w:id w:val="242531777"/>
          <w:placeholder>
            <w:docPart w:val="79FF78D158DE4C97BAF6E2EBA69BF63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A62515D-DDC9-4217-8F26-1DFB6D312C6B}"/>
          <w:text/>
        </w:sdtPr>
        <w:sdtEndPr/>
        <w:sdtContent>
          <w:r w:rsidR="00DA03C5" w:rsidRPr="004B6229">
            <w:rPr>
              <w:rFonts w:ascii="Gotham Rounded Bold" w:hAnsi="Gotham Rounded Bold" w:cstheme="minorHAnsi"/>
              <w:color w:val="002060"/>
              <w:sz w:val="32"/>
              <w:szCs w:val="32"/>
            </w:rPr>
            <w:t>Aanbieder van diensten</w:t>
          </w:r>
          <w:r w:rsidR="00CD56B6" w:rsidRPr="004B6229">
            <w:rPr>
              <w:rFonts w:ascii="Gotham Rounded Bold" w:hAnsi="Gotham Rounded Bold" w:cstheme="minorHAnsi"/>
              <w:color w:val="002060"/>
              <w:sz w:val="32"/>
              <w:szCs w:val="32"/>
            </w:rPr>
            <w:t xml:space="preserve"> met virtuele valuta: </w:t>
          </w:r>
          <w:r w:rsidR="0069409B">
            <w:rPr>
              <w:rFonts w:ascii="Gotham Rounded Bold" w:hAnsi="Gotham Rounded Bold" w:cstheme="minorHAnsi"/>
              <w:color w:val="002060"/>
              <w:sz w:val="32"/>
              <w:szCs w:val="32"/>
            </w:rPr>
            <w:t>CHECKLIST</w:t>
          </w:r>
          <w:r w:rsidR="00DA03C5" w:rsidRPr="004B6229">
            <w:rPr>
              <w:rFonts w:ascii="Gotham Rounded Bold" w:hAnsi="Gotham Rounded Bold" w:cstheme="minorHAnsi"/>
              <w:color w:val="002060"/>
              <w:sz w:val="32"/>
              <w:szCs w:val="32"/>
            </w:rPr>
            <w:t xml:space="preserve"> van de inschrijvingsaanvraag</w:t>
          </w:r>
        </w:sdtContent>
      </w:sdt>
    </w:p>
    <w:p w14:paraId="6CC4BB04" w14:textId="77777777" w:rsidR="006C4CC3" w:rsidRPr="00C16D33" w:rsidRDefault="006C4CC3" w:rsidP="006C4CC3">
      <w:pPr>
        <w:pStyle w:val="NoSpacing"/>
        <w:pBdr>
          <w:top w:val="single" w:sz="2" w:space="1" w:color="auto"/>
        </w:pBdr>
        <w:rPr>
          <w:rFonts w:cstheme="minorHAnsi"/>
        </w:rPr>
      </w:pPr>
    </w:p>
    <w:p w14:paraId="621D92A9" w14:textId="77777777" w:rsidR="004B6229" w:rsidRDefault="006C4CC3" w:rsidP="007F4A67">
      <w:pPr>
        <w:spacing w:after="240"/>
        <w:jc w:val="both"/>
        <w:rPr>
          <w:lang w:eastAsia="fr-BE"/>
        </w:rPr>
      </w:pPr>
      <w:r w:rsidRPr="00C624C9">
        <w:rPr>
          <w:lang w:eastAsia="fr-BE"/>
        </w:rPr>
        <w:t xml:space="preserve">Geef </w:t>
      </w:r>
      <w:r w:rsidRPr="004B6229">
        <w:rPr>
          <w:b/>
          <w:lang w:eastAsia="fr-BE"/>
        </w:rPr>
        <w:t>alle documenten</w:t>
      </w:r>
      <w:r w:rsidRPr="00C624C9">
        <w:rPr>
          <w:lang w:eastAsia="fr-BE"/>
        </w:rPr>
        <w:t xml:space="preserve"> die als bijlage bij de aanvraag gaan een </w:t>
      </w:r>
      <w:r w:rsidRPr="004B6229">
        <w:rPr>
          <w:b/>
          <w:lang w:eastAsia="fr-BE"/>
        </w:rPr>
        <w:t>uniek nummer op basis van de onderstaande tabel</w:t>
      </w:r>
      <w:r w:rsidRPr="00C624C9">
        <w:rPr>
          <w:lang w:eastAsia="fr-BE"/>
        </w:rPr>
        <w:t xml:space="preserve">. </w:t>
      </w:r>
    </w:p>
    <w:p w14:paraId="6E870BC2" w14:textId="77777777" w:rsidR="004B6229" w:rsidRDefault="006C4CC3" w:rsidP="009402AB">
      <w:pPr>
        <w:spacing w:before="240" w:after="240"/>
        <w:jc w:val="both"/>
        <w:rPr>
          <w:lang w:eastAsia="fr-BE"/>
        </w:rPr>
      </w:pPr>
      <w:r w:rsidRPr="00C624C9">
        <w:rPr>
          <w:lang w:eastAsia="fr-BE"/>
        </w:rPr>
        <w:t xml:space="preserve">Vermeld dit </w:t>
      </w:r>
      <w:r w:rsidRPr="004B6229">
        <w:rPr>
          <w:b/>
          <w:lang w:eastAsia="fr-BE"/>
        </w:rPr>
        <w:t>nummer in de naam van het document</w:t>
      </w:r>
      <w:r w:rsidRPr="00C624C9">
        <w:rPr>
          <w:lang w:eastAsia="fr-BE"/>
        </w:rPr>
        <w:t>.</w:t>
      </w:r>
      <w:r w:rsidR="005F27CC">
        <w:rPr>
          <w:lang w:eastAsia="fr-BE"/>
        </w:rPr>
        <w:t xml:space="preserve"> </w:t>
      </w:r>
    </w:p>
    <w:p w14:paraId="0150EDD4" w14:textId="2390367D" w:rsidR="006C4CC3" w:rsidRPr="00C624C9" w:rsidRDefault="005F27CC" w:rsidP="009402AB">
      <w:pPr>
        <w:spacing w:before="240" w:after="240"/>
        <w:jc w:val="both"/>
        <w:rPr>
          <w:lang w:eastAsia="fr-BE"/>
        </w:rPr>
      </w:pPr>
      <w:r>
        <w:rPr>
          <w:lang w:eastAsia="fr-BE"/>
        </w:rPr>
        <w:t xml:space="preserve">Indien u voor </w:t>
      </w:r>
      <w:r w:rsidRPr="004B6229">
        <w:rPr>
          <w:b/>
          <w:lang w:eastAsia="fr-BE"/>
        </w:rPr>
        <w:t>verschillende personen</w:t>
      </w:r>
      <w:r>
        <w:rPr>
          <w:lang w:eastAsia="fr-BE"/>
        </w:rPr>
        <w:t xml:space="preserve"> dezelfde documenten dient af te leveren, geeft u voor elke persoon deze bijlage ook nog een </w:t>
      </w:r>
      <w:r w:rsidRPr="004B6229">
        <w:rPr>
          <w:b/>
          <w:lang w:eastAsia="fr-BE"/>
        </w:rPr>
        <w:t>letter</w:t>
      </w:r>
      <w:r>
        <w:rPr>
          <w:lang w:eastAsia="fr-BE"/>
        </w:rPr>
        <w:t xml:space="preserve"> (a, b, c,…).</w:t>
      </w:r>
    </w:p>
    <w:p w14:paraId="18C07F70" w14:textId="5CA923B0" w:rsidR="006C4CC3" w:rsidRPr="005D73A5" w:rsidRDefault="006C4CC3" w:rsidP="005D73A5">
      <w:pPr>
        <w:pStyle w:val="Heading2"/>
        <w:numPr>
          <w:ilvl w:val="0"/>
          <w:numId w:val="8"/>
        </w:numPr>
        <w:spacing w:before="40" w:line="259" w:lineRule="auto"/>
        <w:rPr>
          <w:color w:val="002060"/>
        </w:rPr>
      </w:pPr>
      <w:r w:rsidRPr="00FE6232">
        <w:rPr>
          <w:color w:val="002060"/>
        </w:rPr>
        <w:t>Documenten over de aanvrager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70A286DA" w14:textId="77777777" w:rsidTr="007F4A67">
        <w:trPr>
          <w:trHeight w:val="220"/>
        </w:trPr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23292AA8" w14:textId="78CD40D9" w:rsidR="006C4CC3" w:rsidRPr="00C16D33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 w:rsidRPr="00C16D33">
              <w:rPr>
                <w:rFonts w:cstheme="minorHAnsi"/>
                <w:b/>
                <w:lang w:val="fr-BE" w:eastAsia="fr-BE"/>
              </w:rPr>
              <w:t>Document</w:t>
            </w:r>
          </w:p>
        </w:tc>
        <w:tc>
          <w:tcPr>
            <w:tcW w:w="1212" w:type="dxa"/>
            <w:shd w:val="clear" w:color="auto" w:fill="E7E6E6" w:themeFill="background2"/>
          </w:tcPr>
          <w:p w14:paraId="7D563E57" w14:textId="77777777" w:rsidR="006C4CC3" w:rsidRPr="00C16D33" w:rsidRDefault="006C4CC3" w:rsidP="009654F6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Bijlage nr</w:t>
            </w:r>
          </w:p>
        </w:tc>
      </w:tr>
      <w:tr w:rsidR="006C4CC3" w:rsidRPr="00C16D33" w14:paraId="5E200917" w14:textId="77777777" w:rsidTr="007F4A67">
        <w:tc>
          <w:tcPr>
            <w:tcW w:w="846" w:type="dxa"/>
            <w:vAlign w:val="center"/>
          </w:tcPr>
          <w:p w14:paraId="261C495D" w14:textId="3E5B12A5" w:rsidR="006C4CC3" w:rsidRPr="00C16D33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-1781326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26374B7B" w14:textId="4EBAFD11" w:rsidR="006C4CC3" w:rsidRPr="00C16D33" w:rsidRDefault="009B1D23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rFonts w:cstheme="minorHAnsi"/>
                <w:b/>
                <w:lang w:eastAsia="fr-BE"/>
              </w:rPr>
              <w:t>Huidige s</w:t>
            </w:r>
            <w:r w:rsidR="006C4CC3" w:rsidRPr="00FE6232">
              <w:rPr>
                <w:rFonts w:cstheme="minorHAnsi"/>
                <w:b/>
                <w:lang w:eastAsia="fr-BE"/>
              </w:rPr>
              <w:t>tatuten</w:t>
            </w:r>
            <w:r w:rsidR="006C4CC3" w:rsidRPr="00C16D33">
              <w:rPr>
                <w:rFonts w:cstheme="minorHAnsi"/>
                <w:lang w:eastAsia="fr-BE"/>
              </w:rPr>
              <w:t xml:space="preserve"> (ontwerp</w:t>
            </w:r>
            <w:r w:rsidR="00FA5F84">
              <w:rPr>
                <w:rFonts w:cstheme="minorHAnsi"/>
                <w:lang w:eastAsia="fr-BE"/>
              </w:rPr>
              <w:t>statuten</w:t>
            </w:r>
            <w:r w:rsidR="006C4CC3" w:rsidRPr="00C16D33">
              <w:rPr>
                <w:rFonts w:cstheme="minorHAnsi"/>
                <w:lang w:eastAsia="fr-BE"/>
              </w:rPr>
              <w:t xml:space="preserve"> </w:t>
            </w:r>
            <w:r w:rsidR="0068687C">
              <w:rPr>
                <w:rFonts w:cstheme="minorHAnsi"/>
                <w:lang w:eastAsia="fr-BE"/>
              </w:rPr>
              <w:t>indien</w:t>
            </w:r>
            <w:r w:rsidR="006C4CC3" w:rsidRPr="00C16D33">
              <w:rPr>
                <w:rFonts w:cstheme="minorHAnsi"/>
                <w:lang w:eastAsia="fr-BE"/>
              </w:rPr>
              <w:t xml:space="preserve"> de onderneming nog niet is opgericht)</w:t>
            </w:r>
          </w:p>
        </w:tc>
        <w:tc>
          <w:tcPr>
            <w:tcW w:w="1212" w:type="dxa"/>
            <w:vAlign w:val="center"/>
          </w:tcPr>
          <w:p w14:paraId="3257673B" w14:textId="77777777" w:rsidR="006C4CC3" w:rsidRPr="00603DC7" w:rsidRDefault="006C4CC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603DC7">
              <w:rPr>
                <w:rFonts w:cstheme="minorHAnsi"/>
                <w:b/>
                <w:lang w:eastAsia="fr-BE"/>
              </w:rPr>
              <w:t>1</w:t>
            </w:r>
          </w:p>
        </w:tc>
      </w:tr>
      <w:tr w:rsidR="006C4CC3" w:rsidRPr="00C16D33" w14:paraId="7ED42F61" w14:textId="77777777" w:rsidTr="007F4A67">
        <w:tc>
          <w:tcPr>
            <w:tcW w:w="846" w:type="dxa"/>
            <w:vAlign w:val="center"/>
          </w:tcPr>
          <w:p w14:paraId="0E099C36" w14:textId="5DBBF3F1" w:rsidR="006C4CC3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-6256986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21BA89D4" w14:textId="6E389D0C" w:rsidR="006C4CC3" w:rsidRPr="00462A3C" w:rsidRDefault="00814595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rFonts w:cstheme="minorHAnsi"/>
                <w:b/>
                <w:lang w:eastAsia="fr-BE"/>
              </w:rPr>
              <w:t>Inschrijvingsaanvraag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1"/>
            </w:r>
            <w:r w:rsidRPr="00462A3C">
              <w:rPr>
                <w:rFonts w:cstheme="minorHAnsi"/>
                <w:lang w:eastAsia="fr-BE"/>
              </w:rPr>
              <w:t xml:space="preserve"> </w:t>
            </w:r>
            <w:r w:rsidR="00462A3C" w:rsidRPr="00462A3C">
              <w:rPr>
                <w:rFonts w:cstheme="minorHAnsi"/>
                <w:lang w:eastAsia="fr-BE"/>
              </w:rPr>
              <w:t>van de aanbieder van diensten met virtuele valuta</w:t>
            </w:r>
          </w:p>
        </w:tc>
        <w:tc>
          <w:tcPr>
            <w:tcW w:w="1212" w:type="dxa"/>
            <w:vAlign w:val="center"/>
          </w:tcPr>
          <w:p w14:paraId="0C464510" w14:textId="2495269F" w:rsidR="006C4CC3" w:rsidRPr="00AD469B" w:rsidRDefault="00F27ABE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2</w:t>
            </w:r>
          </w:p>
        </w:tc>
      </w:tr>
      <w:tr w:rsidR="006C4CC3" w:rsidRPr="00C16D33" w14:paraId="0614A3FD" w14:textId="77777777" w:rsidTr="007F4A67">
        <w:tc>
          <w:tcPr>
            <w:tcW w:w="846" w:type="dxa"/>
            <w:vAlign w:val="center"/>
          </w:tcPr>
          <w:p w14:paraId="2D2AA1C3" w14:textId="0F995DB5" w:rsidR="006C4CC3" w:rsidRPr="00C16D33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821619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578C83B0" w14:textId="3AE7B2C9" w:rsidR="006C4CC3" w:rsidRPr="00C16D33" w:rsidRDefault="006C4CC3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rFonts w:cstheme="minorHAnsi"/>
                <w:b/>
                <w:lang w:eastAsia="fr-BE"/>
              </w:rPr>
              <w:t>Bewijs van vertegenwoordigingsbevoegdheid</w:t>
            </w:r>
            <w:r w:rsidRPr="00C16D33">
              <w:rPr>
                <w:rFonts w:cstheme="minorHAnsi"/>
                <w:lang w:eastAsia="fr-BE"/>
              </w:rPr>
              <w:t xml:space="preserve"> van de verantwoordelijke voor </w:t>
            </w:r>
            <w:r w:rsidR="00AA253A">
              <w:rPr>
                <w:rFonts w:cstheme="minorHAnsi"/>
                <w:lang w:eastAsia="fr-BE"/>
              </w:rPr>
              <w:t>de inschrijvingsaanvraag</w:t>
            </w:r>
            <w:r w:rsidR="00F07725">
              <w:rPr>
                <w:rFonts w:cstheme="minorHAnsi"/>
                <w:lang w:eastAsia="fr-BE"/>
              </w:rPr>
              <w:t xml:space="preserve"> </w:t>
            </w:r>
            <w:r w:rsidR="003535AC">
              <w:rPr>
                <w:rFonts w:cstheme="minorHAnsi"/>
                <w:lang w:eastAsia="fr-BE"/>
              </w:rPr>
              <w:t xml:space="preserve">of </w:t>
            </w:r>
            <w:r w:rsidR="003535AC" w:rsidRPr="00FE6232">
              <w:rPr>
                <w:rFonts w:cstheme="minorHAnsi"/>
                <w:b/>
                <w:lang w:eastAsia="fr-BE"/>
              </w:rPr>
              <w:t>volmacht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2"/>
            </w:r>
          </w:p>
        </w:tc>
        <w:tc>
          <w:tcPr>
            <w:tcW w:w="1212" w:type="dxa"/>
            <w:vAlign w:val="center"/>
          </w:tcPr>
          <w:p w14:paraId="44A4EC93" w14:textId="77777777" w:rsidR="006C4CC3" w:rsidRPr="00AD469B" w:rsidRDefault="006C4CC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3</w:t>
            </w:r>
          </w:p>
        </w:tc>
      </w:tr>
      <w:tr w:rsidR="00571031" w:rsidRPr="00C16D33" w14:paraId="7F2B052C" w14:textId="77777777" w:rsidTr="007F4A67">
        <w:tc>
          <w:tcPr>
            <w:tcW w:w="846" w:type="dxa"/>
            <w:vAlign w:val="center"/>
          </w:tcPr>
          <w:p w14:paraId="3DCE2FB6" w14:textId="42A91EE2" w:rsidR="00571031" w:rsidRDefault="00EA2E03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r w:rsidRPr="00C16D33">
              <w:rPr>
                <w:rFonts w:cstheme="minorHAnsi"/>
                <w:lang w:val="fr-BE" w:eastAsia="fr-BE"/>
              </w:rPr>
              <w:sym w:font="Wingdings" w:char="F0A8"/>
            </w:r>
          </w:p>
        </w:tc>
        <w:tc>
          <w:tcPr>
            <w:tcW w:w="6946" w:type="dxa"/>
          </w:tcPr>
          <w:p w14:paraId="2A09350E" w14:textId="5D1EAAFD" w:rsidR="00571031" w:rsidRDefault="003535AC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FE6232">
              <w:rPr>
                <w:b/>
              </w:rPr>
              <w:t>B</w:t>
            </w:r>
            <w:r w:rsidR="00DD27EF" w:rsidRPr="00FE6232">
              <w:rPr>
                <w:b/>
              </w:rPr>
              <w:t>ecijferde verantwoording</w:t>
            </w:r>
            <w:r w:rsidR="00DD27EF">
              <w:t xml:space="preserve"> waaruit blijkt dat de aanvrager voldoet aan de </w:t>
            </w:r>
            <w:r w:rsidR="00DD27EF" w:rsidRPr="00FE6232">
              <w:rPr>
                <w:b/>
              </w:rPr>
              <w:t>minimumkapitaalvereisten</w:t>
            </w:r>
            <w:r w:rsidR="00DD27EF" w:rsidRPr="00FE6232">
              <w:rPr>
                <w:rFonts w:cstheme="minorHAnsi"/>
                <w:b/>
                <w:lang w:eastAsia="fr-BE"/>
              </w:rPr>
              <w:t xml:space="preserve"> </w:t>
            </w:r>
            <w:r w:rsidR="00DD27EF" w:rsidRPr="00FE6232">
              <w:rPr>
                <w:b/>
              </w:rPr>
              <w:t>van 50.000 euro</w:t>
            </w:r>
            <w:r w:rsidR="00DD27EF">
              <w:t xml:space="preserve"> dat </w:t>
            </w:r>
            <w:r w:rsidR="00DD27EF" w:rsidRPr="00FE6232">
              <w:rPr>
                <w:b/>
              </w:rPr>
              <w:t>volledig volgestort</w:t>
            </w:r>
            <w:r w:rsidR="00DD27EF">
              <w:t xml:space="preserve"> moet zijn</w:t>
            </w:r>
          </w:p>
        </w:tc>
        <w:tc>
          <w:tcPr>
            <w:tcW w:w="1212" w:type="dxa"/>
            <w:vAlign w:val="center"/>
          </w:tcPr>
          <w:p w14:paraId="3E452F0E" w14:textId="6D129B3E" w:rsidR="00571031" w:rsidRPr="00AD469B" w:rsidRDefault="00EA2E0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4</w:t>
            </w:r>
          </w:p>
        </w:tc>
      </w:tr>
    </w:tbl>
    <w:p w14:paraId="7984779F" w14:textId="77777777" w:rsidR="00F30A6B" w:rsidRDefault="00F30A6B" w:rsidP="007F4A67">
      <w:pPr>
        <w:pStyle w:val="Heading2"/>
        <w:numPr>
          <w:ilvl w:val="0"/>
          <w:numId w:val="0"/>
        </w:numPr>
        <w:spacing w:before="0" w:after="0" w:line="259" w:lineRule="auto"/>
        <w:ind w:left="1080"/>
      </w:pPr>
    </w:p>
    <w:p w14:paraId="0E0FC556" w14:textId="62A78C54" w:rsidR="005D73A5" w:rsidRDefault="00462A3C" w:rsidP="007F4A67">
      <w:pPr>
        <w:pStyle w:val="Heading2"/>
        <w:numPr>
          <w:ilvl w:val="0"/>
          <w:numId w:val="8"/>
        </w:numPr>
        <w:spacing w:before="0" w:after="0" w:line="259" w:lineRule="auto"/>
        <w:rPr>
          <w:color w:val="002060"/>
        </w:rPr>
      </w:pPr>
      <w:r w:rsidRPr="00FE6232">
        <w:rPr>
          <w:color w:val="002060"/>
        </w:rPr>
        <w:t>Documenten</w:t>
      </w:r>
      <w:r w:rsidR="006C4CC3" w:rsidRPr="00FE6232">
        <w:rPr>
          <w:color w:val="002060"/>
        </w:rPr>
        <w:t xml:space="preserve"> voor kandidaten voor een gereglementeerde functie</w:t>
      </w:r>
      <w:r w:rsidR="006A3D57" w:rsidRPr="00FE6232">
        <w:rPr>
          <w:color w:val="002060"/>
        </w:rPr>
        <w:t xml:space="preserve"> </w:t>
      </w:r>
    </w:p>
    <w:p w14:paraId="50BF6AED" w14:textId="77777777" w:rsidR="007F4A67" w:rsidRPr="007F4A67" w:rsidRDefault="007F4A67" w:rsidP="007F4A67">
      <w:pPr>
        <w:spacing w:after="0"/>
        <w:rPr>
          <w:lang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7"/>
        <w:gridCol w:w="6925"/>
        <w:gridCol w:w="1212"/>
      </w:tblGrid>
      <w:tr w:rsidR="006C4CC3" w:rsidRPr="00C16D33" w14:paraId="4DB85786" w14:textId="77777777" w:rsidTr="007F4A67">
        <w:trPr>
          <w:trHeight w:val="198"/>
        </w:trPr>
        <w:tc>
          <w:tcPr>
            <w:tcW w:w="7792" w:type="dxa"/>
            <w:gridSpan w:val="2"/>
            <w:shd w:val="clear" w:color="auto" w:fill="E7E6E6" w:themeFill="background2"/>
          </w:tcPr>
          <w:p w14:paraId="201E02B7" w14:textId="5EE3360C" w:rsidR="006C4CC3" w:rsidRPr="00005E68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 xml:space="preserve">Document </w:t>
            </w:r>
            <w:r w:rsidR="00603DC7">
              <w:rPr>
                <w:rFonts w:cstheme="minorHAnsi"/>
                <w:b/>
                <w:lang w:eastAsia="fr-BE"/>
              </w:rPr>
              <w:t>(per persoon)</w:t>
            </w:r>
          </w:p>
        </w:tc>
        <w:tc>
          <w:tcPr>
            <w:tcW w:w="1212" w:type="dxa"/>
            <w:shd w:val="clear" w:color="auto" w:fill="E7E6E6" w:themeFill="background2"/>
          </w:tcPr>
          <w:p w14:paraId="3A5AF010" w14:textId="77777777" w:rsidR="006C4CC3" w:rsidRPr="00C15061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5061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62E4C238" w14:textId="77777777" w:rsidTr="007F4A67">
        <w:tc>
          <w:tcPr>
            <w:tcW w:w="867" w:type="dxa"/>
            <w:vAlign w:val="center"/>
          </w:tcPr>
          <w:p w14:paraId="340294FC" w14:textId="77777777" w:rsidR="006C4CC3" w:rsidRPr="00C15061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069996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25" w:type="dxa"/>
          </w:tcPr>
          <w:p w14:paraId="621A5133" w14:textId="3674E304" w:rsidR="006C4CC3" w:rsidRPr="006D4D10" w:rsidRDefault="00AA253A" w:rsidP="007F4A67">
            <w:pPr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A82057">
              <w:rPr>
                <w:lang w:eastAsia="en-US"/>
              </w:rPr>
              <w:t xml:space="preserve">Vragenlijst kandidaten voor een </w:t>
            </w:r>
            <w:r w:rsidRPr="00603DC7">
              <w:rPr>
                <w:b/>
                <w:lang w:eastAsia="en-US"/>
              </w:rPr>
              <w:t>gereglementeerde functie</w:t>
            </w:r>
            <w:r w:rsidRPr="00A82057">
              <w:rPr>
                <w:lang w:eastAsia="en-US"/>
              </w:rPr>
              <w:t xml:space="preserve"> bij een aanbieder van die</w:t>
            </w:r>
            <w:r>
              <w:rPr>
                <w:rFonts w:cstheme="minorHAnsi"/>
                <w:lang w:eastAsia="fr-BE"/>
              </w:rPr>
              <w:t>nsten met virtuele valuta</w:t>
            </w:r>
            <w:r w:rsidR="00385960">
              <w:rPr>
                <w:rStyle w:val="FootnoteReference"/>
                <w:rFonts w:cstheme="minorHAnsi"/>
                <w:lang w:eastAsia="fr-BE"/>
              </w:rPr>
              <w:footnoteReference w:id="3"/>
            </w:r>
          </w:p>
        </w:tc>
        <w:tc>
          <w:tcPr>
            <w:tcW w:w="1212" w:type="dxa"/>
            <w:vAlign w:val="center"/>
          </w:tcPr>
          <w:p w14:paraId="26AA0093" w14:textId="6446E800" w:rsidR="006C4CC3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5</w:t>
            </w:r>
            <w:r w:rsidR="000031C1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  <w:tr w:rsidR="0056182B" w:rsidRPr="00C16D33" w14:paraId="348703C4" w14:textId="77777777" w:rsidTr="007F4A67">
        <w:tc>
          <w:tcPr>
            <w:tcW w:w="867" w:type="dxa"/>
            <w:vAlign w:val="center"/>
          </w:tcPr>
          <w:p w14:paraId="7ACB26D0" w14:textId="04854D8C" w:rsidR="0056182B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452277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6182B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25" w:type="dxa"/>
          </w:tcPr>
          <w:p w14:paraId="5E9CFF28" w14:textId="18A72145" w:rsidR="0056182B" w:rsidRPr="0068687C" w:rsidRDefault="0056182B" w:rsidP="007F4A67">
            <w:pPr>
              <w:spacing w:after="0" w:line="240" w:lineRule="auto"/>
              <w:jc w:val="both"/>
            </w:pPr>
            <w:r w:rsidRPr="0068687C">
              <w:t xml:space="preserve">Een </w:t>
            </w:r>
            <w:r w:rsidRPr="00603DC7">
              <w:rPr>
                <w:b/>
              </w:rPr>
              <w:t>uittreksel uit het strafregister</w:t>
            </w:r>
            <w:r w:rsidRPr="0068687C">
              <w:t xml:space="preserve"> conform artikel 596, </w:t>
            </w:r>
            <w:r w:rsidR="00FE6232">
              <w:t xml:space="preserve">lid </w:t>
            </w:r>
            <w:r w:rsidRPr="0068687C">
              <w:t>1 van het wetboek van strafvordering dat niet meer dan drie maanden oud is</w:t>
            </w:r>
          </w:p>
        </w:tc>
        <w:tc>
          <w:tcPr>
            <w:tcW w:w="1212" w:type="dxa"/>
            <w:vAlign w:val="center"/>
          </w:tcPr>
          <w:p w14:paraId="47F59CA3" w14:textId="22C402AE" w:rsidR="0056182B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6</w:t>
            </w:r>
            <w:r w:rsidR="00405B6B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  <w:tr w:rsidR="006A3D57" w:rsidRPr="00C16D33" w14:paraId="0FBAD369" w14:textId="77777777" w:rsidTr="007F4A67">
        <w:tc>
          <w:tcPr>
            <w:tcW w:w="867" w:type="dxa"/>
            <w:vAlign w:val="center"/>
          </w:tcPr>
          <w:p w14:paraId="3F1F6B56" w14:textId="66A7F7E9" w:rsidR="006A3D57" w:rsidRPr="00416923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011874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8687C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25" w:type="dxa"/>
          </w:tcPr>
          <w:p w14:paraId="33659484" w14:textId="2F885EEA" w:rsidR="006A3D57" w:rsidRPr="00603DC7" w:rsidRDefault="006A3D57" w:rsidP="007F4A67">
            <w:pPr>
              <w:spacing w:after="0" w:line="240" w:lineRule="auto"/>
              <w:jc w:val="both"/>
              <w:rPr>
                <w:b/>
              </w:rPr>
            </w:pPr>
            <w:r w:rsidRPr="00603DC7">
              <w:rPr>
                <w:b/>
              </w:rPr>
              <w:t>C</w:t>
            </w:r>
            <w:r w:rsidR="0068687C" w:rsidRPr="00603DC7">
              <w:rPr>
                <w:b/>
              </w:rPr>
              <w:t>urriculum vitae</w:t>
            </w:r>
          </w:p>
        </w:tc>
        <w:tc>
          <w:tcPr>
            <w:tcW w:w="1212" w:type="dxa"/>
            <w:vAlign w:val="center"/>
          </w:tcPr>
          <w:p w14:paraId="5AFF505D" w14:textId="1DAE08FB" w:rsidR="006A3D57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7</w:t>
            </w:r>
            <w:r w:rsidR="00405B6B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</w:tbl>
    <w:p w14:paraId="048FCC86" w14:textId="77777777" w:rsidR="00416923" w:rsidRDefault="00416923" w:rsidP="00A82057">
      <w:pPr>
        <w:pStyle w:val="Heading2"/>
        <w:numPr>
          <w:ilvl w:val="0"/>
          <w:numId w:val="0"/>
        </w:numPr>
        <w:spacing w:before="40" w:after="0" w:line="259" w:lineRule="auto"/>
        <w:ind w:left="360"/>
        <w:rPr>
          <w:color w:val="000000" w:themeColor="text1"/>
        </w:rPr>
      </w:pPr>
    </w:p>
    <w:p w14:paraId="03C83BAC" w14:textId="77777777" w:rsidR="00385960" w:rsidRDefault="00385960">
      <w:pPr>
        <w:spacing w:after="160" w:line="259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fr-BE"/>
        </w:rPr>
      </w:pPr>
      <w:r>
        <w:rPr>
          <w:color w:val="002060"/>
        </w:rPr>
        <w:br w:type="page"/>
      </w:r>
    </w:p>
    <w:p w14:paraId="057EEAFD" w14:textId="41FF8CC5" w:rsidR="005D73A5" w:rsidRPr="005D73A5" w:rsidRDefault="00462A3C" w:rsidP="005D73A5">
      <w:pPr>
        <w:pStyle w:val="Heading2"/>
        <w:numPr>
          <w:ilvl w:val="0"/>
          <w:numId w:val="8"/>
        </w:numPr>
        <w:spacing w:before="40" w:line="259" w:lineRule="auto"/>
        <w:rPr>
          <w:color w:val="002060"/>
        </w:rPr>
      </w:pPr>
      <w:r w:rsidRPr="00631DB8">
        <w:rPr>
          <w:color w:val="002060"/>
        </w:rPr>
        <w:lastRenderedPageBreak/>
        <w:t>Documenten</w:t>
      </w:r>
      <w:r w:rsidR="006C4CC3" w:rsidRPr="00631DB8">
        <w:rPr>
          <w:color w:val="002060"/>
        </w:rPr>
        <w:t xml:space="preserve"> voor </w:t>
      </w:r>
      <w:r w:rsidR="00F6604D">
        <w:rPr>
          <w:color w:val="002060"/>
        </w:rPr>
        <w:t>betekenisvolle</w:t>
      </w:r>
      <w:r w:rsidRPr="00631DB8">
        <w:rPr>
          <w:color w:val="002060"/>
        </w:rPr>
        <w:t xml:space="preserve"> </w:t>
      </w:r>
      <w:r w:rsidR="006C4CC3" w:rsidRPr="00631DB8">
        <w:rPr>
          <w:color w:val="002060"/>
        </w:rPr>
        <w:t xml:space="preserve">aandeelhouders </w:t>
      </w:r>
      <w:r w:rsidRPr="00631DB8">
        <w:rPr>
          <w:color w:val="002060"/>
        </w:rPr>
        <w:t xml:space="preserve">en personen </w:t>
      </w:r>
      <w:r w:rsidR="006C4CC3" w:rsidRPr="00631DB8">
        <w:rPr>
          <w:color w:val="002060"/>
        </w:rPr>
        <w:t>die de rech</w:t>
      </w:r>
      <w:bookmarkStart w:id="0" w:name="_GoBack"/>
      <w:bookmarkEnd w:id="0"/>
      <w:r w:rsidR="006C4CC3" w:rsidRPr="00631DB8">
        <w:rPr>
          <w:color w:val="002060"/>
        </w:rPr>
        <w:t>tspersoon controleren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26E8A8CB" w14:textId="77777777" w:rsidTr="005D73A5"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161BC864" w14:textId="77777777" w:rsidR="006C4CC3" w:rsidRPr="0068200A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Document (per persoon)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42E35961" w14:textId="77777777" w:rsidR="006C4CC3" w:rsidRPr="001420C6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1420C6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2AB703C1" w14:textId="77777777" w:rsidTr="007F4A67">
        <w:tc>
          <w:tcPr>
            <w:tcW w:w="846" w:type="dxa"/>
            <w:vAlign w:val="center"/>
          </w:tcPr>
          <w:p w14:paraId="46A04352" w14:textId="77777777" w:rsidR="006C4CC3" w:rsidRPr="001420C6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2008234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0D4376E3" w14:textId="19D8AD08" w:rsidR="006C4CC3" w:rsidRPr="00EA2E03" w:rsidRDefault="00F6604D" w:rsidP="007F4A67">
            <w:pPr>
              <w:spacing w:after="0" w:line="240" w:lineRule="auto"/>
              <w:jc w:val="both"/>
              <w:rPr>
                <w:shd w:val="clear" w:color="auto" w:fill="FFFFFF" w:themeFill="background1"/>
              </w:rPr>
            </w:pPr>
            <w:r w:rsidRPr="00F6604D">
              <w:t xml:space="preserve">Vragenlijst voor de </w:t>
            </w:r>
            <w:r w:rsidRPr="00AD469B">
              <w:rPr>
                <w:b/>
              </w:rPr>
              <w:t>betekenisvolle aandeelhouders</w:t>
            </w:r>
            <w:r w:rsidRPr="00F6604D">
              <w:t xml:space="preserve"> van en de </w:t>
            </w:r>
            <w:r w:rsidRPr="00AD469B">
              <w:rPr>
                <w:b/>
              </w:rPr>
              <w:t>personen die de controle uitoefenen</w:t>
            </w:r>
            <w:r w:rsidRPr="00F6604D">
              <w:t xml:space="preserve"> over de aanbieders van diensten met virtuele valuta</w:t>
            </w:r>
            <w:r w:rsidR="00385960">
              <w:rPr>
                <w:rStyle w:val="FootnoteReference"/>
              </w:rPr>
              <w:footnoteReference w:id="4"/>
            </w:r>
          </w:p>
        </w:tc>
        <w:tc>
          <w:tcPr>
            <w:tcW w:w="1212" w:type="dxa"/>
            <w:vAlign w:val="center"/>
          </w:tcPr>
          <w:p w14:paraId="70348AA0" w14:textId="5A67EAFD" w:rsidR="006C4CC3" w:rsidRPr="00AD469B" w:rsidRDefault="00403C04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8</w:t>
            </w:r>
            <w:r w:rsidR="00DC2F43" w:rsidRPr="00AD469B">
              <w:rPr>
                <w:rFonts w:cstheme="minorHAnsi"/>
                <w:b/>
                <w:lang w:eastAsia="fr-BE"/>
              </w:rPr>
              <w:t xml:space="preserve"> (a, b, c…)</w:t>
            </w:r>
          </w:p>
        </w:tc>
      </w:tr>
    </w:tbl>
    <w:p w14:paraId="1728617B" w14:textId="77777777" w:rsidR="00552375" w:rsidRDefault="00552375" w:rsidP="00552375">
      <w:pPr>
        <w:pStyle w:val="Heading2"/>
        <w:numPr>
          <w:ilvl w:val="0"/>
          <w:numId w:val="0"/>
        </w:numPr>
        <w:spacing w:before="40" w:line="259" w:lineRule="auto"/>
        <w:rPr>
          <w:color w:val="002060"/>
        </w:rPr>
      </w:pPr>
    </w:p>
    <w:p w14:paraId="4D778BE2" w14:textId="36FCB13E" w:rsidR="002353E4" w:rsidRPr="007D5D77" w:rsidRDefault="006C4CC3" w:rsidP="00552375">
      <w:pPr>
        <w:pStyle w:val="Heading2"/>
        <w:numPr>
          <w:ilvl w:val="0"/>
          <w:numId w:val="8"/>
        </w:numPr>
        <w:spacing w:before="0" w:line="259" w:lineRule="auto"/>
        <w:rPr>
          <w:color w:val="002060"/>
        </w:rPr>
      </w:pPr>
      <w:r w:rsidRPr="007D5D77">
        <w:rPr>
          <w:color w:val="002060"/>
        </w:rPr>
        <w:t>Beschrijving van de organisatie</w:t>
      </w:r>
      <w:r w:rsidR="002353E4" w:rsidRPr="007D5D77">
        <w:rPr>
          <w:color w:val="002060"/>
        </w:rPr>
        <w:t xml:space="preserve"> en activiteiten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3A61FCD4" w14:textId="77777777" w:rsidTr="007F4A67">
        <w:trPr>
          <w:trHeight w:val="269"/>
        </w:trPr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379E10A0" w14:textId="77777777" w:rsidR="006C4CC3" w:rsidRPr="00C16D33" w:rsidRDefault="006C4CC3" w:rsidP="009654F6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45F09A73" w14:textId="77777777" w:rsidR="006C4CC3" w:rsidRPr="00C16D33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13B3F38F" w14:textId="77777777" w:rsidTr="007F4A67">
        <w:tc>
          <w:tcPr>
            <w:tcW w:w="846" w:type="dxa"/>
            <w:vAlign w:val="center"/>
          </w:tcPr>
          <w:p w14:paraId="5C2D1CB1" w14:textId="77777777" w:rsidR="006C4CC3" w:rsidRPr="00A42E38" w:rsidRDefault="007F4A67" w:rsidP="007F4A67">
            <w:pPr>
              <w:tabs>
                <w:tab w:val="left" w:pos="8620"/>
              </w:tabs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20171114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49B29DAC" w14:textId="690F862D" w:rsidR="006C4CC3" w:rsidRPr="00BC20B1" w:rsidRDefault="0038319D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lang w:eastAsia="fr-BE"/>
              </w:rPr>
            </w:pPr>
            <w:r>
              <w:rPr>
                <w:rFonts w:cstheme="minorHAnsi"/>
                <w:lang w:eastAsia="fr-BE"/>
              </w:rPr>
              <w:t xml:space="preserve">Vragenlijst </w:t>
            </w:r>
            <w:r w:rsidRPr="00AD469B">
              <w:rPr>
                <w:rFonts w:cstheme="minorHAnsi"/>
                <w:b/>
                <w:lang w:eastAsia="fr-BE"/>
              </w:rPr>
              <w:t>passende organisatie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5"/>
            </w:r>
          </w:p>
        </w:tc>
        <w:tc>
          <w:tcPr>
            <w:tcW w:w="1212" w:type="dxa"/>
            <w:vAlign w:val="center"/>
          </w:tcPr>
          <w:p w14:paraId="6457B47C" w14:textId="7779EDA2" w:rsidR="006C4CC3" w:rsidRPr="00AD469B" w:rsidRDefault="00403C04" w:rsidP="007F4A67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9</w:t>
            </w:r>
          </w:p>
        </w:tc>
      </w:tr>
      <w:tr w:rsidR="00EA2E03" w:rsidRPr="00C16D33" w14:paraId="250544BD" w14:textId="77777777" w:rsidTr="007F4A67">
        <w:tc>
          <w:tcPr>
            <w:tcW w:w="846" w:type="dxa"/>
          </w:tcPr>
          <w:p w14:paraId="271B92D0" w14:textId="77777777" w:rsidR="00EA2E03" w:rsidRDefault="007F4A67" w:rsidP="007F4A6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-19335089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A2E03" w:rsidRPr="00C16D33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67DC0103" w14:textId="77777777" w:rsidR="00EA2E03" w:rsidRPr="00AD469B" w:rsidRDefault="00EA2E03" w:rsidP="007F4A67">
            <w:pPr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Organigram</w:t>
            </w:r>
          </w:p>
        </w:tc>
        <w:tc>
          <w:tcPr>
            <w:tcW w:w="1212" w:type="dxa"/>
            <w:vAlign w:val="center"/>
          </w:tcPr>
          <w:p w14:paraId="7E1FCCEB" w14:textId="4BDAC9FB" w:rsidR="00EA2E03" w:rsidRPr="00AD469B" w:rsidRDefault="00EA2E03" w:rsidP="007F4A67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10</w:t>
            </w:r>
          </w:p>
        </w:tc>
      </w:tr>
    </w:tbl>
    <w:p w14:paraId="7496AD77" w14:textId="77777777" w:rsidR="00F30A6B" w:rsidRDefault="00F30A6B" w:rsidP="00552375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17418FCD" w14:textId="23092B2B" w:rsidR="006C4CC3" w:rsidRPr="005D73A5" w:rsidRDefault="0038319D" w:rsidP="00552375">
      <w:pPr>
        <w:pStyle w:val="Heading2"/>
        <w:numPr>
          <w:ilvl w:val="0"/>
          <w:numId w:val="8"/>
        </w:numPr>
        <w:spacing w:before="0" w:line="259" w:lineRule="auto"/>
        <w:rPr>
          <w:color w:val="002060"/>
        </w:rPr>
      </w:pPr>
      <w:r w:rsidRPr="005D73A5">
        <w:rPr>
          <w:color w:val="002060"/>
        </w:rPr>
        <w:t>Voorkoming van het witwassen van kapitaal en financiering van terrorisme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12"/>
      </w:tblGrid>
      <w:tr w:rsidR="006C4CC3" w:rsidRPr="00C16D33" w14:paraId="290E6F29" w14:textId="77777777" w:rsidTr="005D73A5">
        <w:tc>
          <w:tcPr>
            <w:tcW w:w="7792" w:type="dxa"/>
            <w:gridSpan w:val="2"/>
            <w:shd w:val="clear" w:color="auto" w:fill="E7E6E6" w:themeFill="background2"/>
            <w:vAlign w:val="center"/>
          </w:tcPr>
          <w:p w14:paraId="49366F0F" w14:textId="77777777" w:rsidR="006C4CC3" w:rsidRPr="003C7DE6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3C7DE6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484F6625" w14:textId="77777777" w:rsidR="006C4CC3" w:rsidRPr="003C7DE6" w:rsidRDefault="006C4CC3" w:rsidP="007F4A6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3C7DE6">
              <w:rPr>
                <w:rFonts w:cstheme="minorHAnsi"/>
                <w:b/>
                <w:lang w:eastAsia="fr-BE"/>
              </w:rPr>
              <w:t>Bijlage nr</w:t>
            </w:r>
          </w:p>
        </w:tc>
      </w:tr>
      <w:tr w:rsidR="006C4CC3" w:rsidRPr="00C16D33" w14:paraId="385B2B26" w14:textId="77777777" w:rsidTr="007F4A67">
        <w:tc>
          <w:tcPr>
            <w:tcW w:w="846" w:type="dxa"/>
            <w:vAlign w:val="center"/>
          </w:tcPr>
          <w:p w14:paraId="54FD55B2" w14:textId="77777777" w:rsidR="006C4CC3" w:rsidRPr="000D1468" w:rsidRDefault="007F4A67" w:rsidP="007F4A67">
            <w:pPr>
              <w:tabs>
                <w:tab w:val="left" w:pos="8620"/>
              </w:tabs>
              <w:spacing w:after="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BE" w:eastAsia="fr-BE"/>
                </w:rPr>
                <w:id w:val="1329978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C4CC3" w:rsidRPr="000D1468">
                  <w:rPr>
                    <w:rFonts w:cstheme="minorHAnsi"/>
                    <w:lang w:val="fr-BE" w:eastAsia="fr-BE"/>
                  </w:rPr>
                  <w:sym w:font="Wingdings" w:char="F0A8"/>
                </w:r>
              </w:sdtContent>
            </w:sdt>
          </w:p>
        </w:tc>
        <w:tc>
          <w:tcPr>
            <w:tcW w:w="6946" w:type="dxa"/>
          </w:tcPr>
          <w:p w14:paraId="15CD6841" w14:textId="4FBC31E9" w:rsidR="006C4CC3" w:rsidRPr="000D1468" w:rsidRDefault="0038319D" w:rsidP="007F4A67">
            <w:pPr>
              <w:tabs>
                <w:tab w:val="left" w:pos="8620"/>
              </w:tabs>
              <w:spacing w:after="0" w:line="240" w:lineRule="auto"/>
              <w:jc w:val="both"/>
              <w:rPr>
                <w:rFonts w:cstheme="minorHAnsi"/>
                <w:lang w:eastAsia="fr-BE"/>
              </w:rPr>
            </w:pPr>
            <w:r w:rsidRPr="0038319D">
              <w:rPr>
                <w:rFonts w:cstheme="minorHAnsi"/>
                <w:lang w:eastAsia="fr-BE"/>
              </w:rPr>
              <w:t xml:space="preserve">Vragenlijst voorkoming van het </w:t>
            </w:r>
            <w:r w:rsidRPr="00AD469B">
              <w:rPr>
                <w:rFonts w:cstheme="minorHAnsi"/>
                <w:b/>
                <w:lang w:eastAsia="fr-BE"/>
              </w:rPr>
              <w:t>witwassen van kapitaal en financiering van terrorisme</w:t>
            </w:r>
            <w:r w:rsidR="00385960">
              <w:rPr>
                <w:rStyle w:val="FootnoteReference"/>
                <w:rFonts w:cstheme="minorHAnsi"/>
                <w:b/>
                <w:lang w:eastAsia="fr-BE"/>
              </w:rPr>
              <w:footnoteReference w:id="6"/>
            </w:r>
            <w:r w:rsidRPr="00AD469B">
              <w:rPr>
                <w:rFonts w:cstheme="minorHAnsi"/>
                <w:b/>
                <w:lang w:eastAsia="fr-BE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26843111" w14:textId="103E5A98" w:rsidR="006C4CC3" w:rsidRPr="00AD469B" w:rsidRDefault="00EA2E03" w:rsidP="007F4A67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AD469B">
              <w:rPr>
                <w:rFonts w:cstheme="minorHAnsi"/>
                <w:b/>
                <w:lang w:eastAsia="fr-BE"/>
              </w:rPr>
              <w:t>11</w:t>
            </w:r>
          </w:p>
        </w:tc>
      </w:tr>
    </w:tbl>
    <w:p w14:paraId="32A56C94" w14:textId="71ED46D6" w:rsidR="006C4CC3" w:rsidRPr="007C4B01" w:rsidRDefault="006C4CC3" w:rsidP="006C4CC3">
      <w:pPr>
        <w:rPr>
          <w:rFonts w:cstheme="minorHAnsi"/>
          <w:lang w:eastAsia="fr-BE"/>
        </w:rPr>
      </w:pPr>
    </w:p>
    <w:p w14:paraId="7DDE606B" w14:textId="77777777" w:rsidR="00AD469B" w:rsidRDefault="00AD469B" w:rsidP="00AD469B">
      <w:pPr>
        <w:jc w:val="center"/>
      </w:pPr>
      <w:r>
        <w:t>*  *  *</w:t>
      </w:r>
    </w:p>
    <w:p w14:paraId="0F433C6A" w14:textId="77777777" w:rsidR="00745405" w:rsidRDefault="00745405"/>
    <w:sectPr w:rsidR="00745405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40C0" w14:textId="77777777" w:rsidR="006C4CC3" w:rsidRDefault="006C4CC3" w:rsidP="006C4CC3">
      <w:pPr>
        <w:spacing w:after="0" w:line="240" w:lineRule="auto"/>
      </w:pPr>
      <w:r>
        <w:separator/>
      </w:r>
    </w:p>
  </w:endnote>
  <w:endnote w:type="continuationSeparator" w:id="0">
    <w:p w14:paraId="2AD7CBA9" w14:textId="77777777" w:rsidR="006C4CC3" w:rsidRDefault="006C4CC3" w:rsidP="006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4890" w14:textId="77777777" w:rsidR="006C5B99" w:rsidRPr="00636014" w:rsidRDefault="006C4CC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44546A" w:themeColor="text2"/>
        <w:sz w:val="16"/>
        <w:szCs w:val="16"/>
      </w:rPr>
    </w:pPr>
    <w:r w:rsidRPr="00636014">
      <w:rPr>
        <w:rFonts w:ascii="Gotham Rounded Book" w:hAnsi="Gotham Rounded Book"/>
        <w:b/>
        <w:color w:val="A5A5A5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44546A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D94B" w14:textId="4DEF215A" w:rsidR="006C5B99" w:rsidRPr="00AF7885" w:rsidRDefault="006C4CC3" w:rsidP="00A82057">
    <w:pPr>
      <w:pStyle w:val="Footer"/>
      <w:tabs>
        <w:tab w:val="clear" w:pos="4513"/>
        <w:tab w:val="clear" w:pos="9026"/>
        <w:tab w:val="left" w:pos="6691"/>
      </w:tabs>
      <w:jc w:val="center"/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>Congresstraat 12-14      1000 Brussel</w:t>
    </w:r>
    <w:bookmarkStart w:id="4" w:name="bkmPhoneService"/>
    <w:bookmarkEnd w:id="4"/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A5A5A5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E01A" w14:textId="77777777" w:rsidR="006C4CC3" w:rsidRDefault="006C4CC3" w:rsidP="006C4CC3">
      <w:pPr>
        <w:spacing w:after="0" w:line="240" w:lineRule="auto"/>
      </w:pPr>
      <w:r>
        <w:separator/>
      </w:r>
    </w:p>
  </w:footnote>
  <w:footnote w:type="continuationSeparator" w:id="0">
    <w:p w14:paraId="3228EE5B" w14:textId="77777777" w:rsidR="006C4CC3" w:rsidRDefault="006C4CC3" w:rsidP="006C4CC3">
      <w:pPr>
        <w:spacing w:after="0" w:line="240" w:lineRule="auto"/>
      </w:pPr>
      <w:r>
        <w:continuationSeparator/>
      </w:r>
    </w:p>
  </w:footnote>
  <w:footnote w:id="1">
    <w:p w14:paraId="0CEDBE7D" w14:textId="0E79D63B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>.</w:t>
      </w:r>
      <w:r w:rsidRPr="00385960">
        <w:t xml:space="preserve"> </w:t>
      </w:r>
      <w:r>
        <w:t xml:space="preserve">Beschikbaar op aanvraag </w:t>
      </w:r>
      <w:r w:rsidRPr="00385960">
        <w:t xml:space="preserve">via een e-mail naar </w:t>
      </w:r>
      <w:hyperlink r:id="rId1" w:history="1">
        <w:r w:rsidRPr="00385960">
          <w:rPr>
            <w:rStyle w:val="Hyperlink"/>
          </w:rPr>
          <w:t>ofa@fsma.be</w:t>
        </w:r>
      </w:hyperlink>
      <w:r>
        <w:t xml:space="preserve">. </w:t>
      </w:r>
    </w:p>
  </w:footnote>
  <w:footnote w:id="2">
    <w:p w14:paraId="65C2A242" w14:textId="1AD71302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</w:t>
      </w:r>
      <w:r w:rsidR="00552375">
        <w:t xml:space="preserve">modeldocument </w:t>
      </w:r>
      <w:r w:rsidRPr="00385960">
        <w:t>van</w:t>
      </w:r>
      <w:r w:rsidR="00552375">
        <w:t xml:space="preserve"> volmacht opgesteld door</w:t>
      </w:r>
      <w:r w:rsidRPr="00385960">
        <w:t xml:space="preserve"> de FSMA</w:t>
      </w:r>
      <w:r>
        <w:t xml:space="preserve">. Beschikbaar op aanvraag </w:t>
      </w:r>
      <w:r w:rsidRPr="00385960">
        <w:t xml:space="preserve">via een e-mail naar </w:t>
      </w:r>
      <w:hyperlink r:id="rId2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3">
    <w:p w14:paraId="3D35EBB7" w14:textId="5F647491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3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4">
    <w:p w14:paraId="2872BFD5" w14:textId="18872616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4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5">
    <w:p w14:paraId="139B4E95" w14:textId="290A3344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5" w:history="1">
        <w:r w:rsidRPr="00385960">
          <w:rPr>
            <w:rStyle w:val="Hyperlink"/>
          </w:rPr>
          <w:t>ofa@fsma.be</w:t>
        </w:r>
      </w:hyperlink>
      <w:r>
        <w:t>.</w:t>
      </w:r>
    </w:p>
  </w:footnote>
  <w:footnote w:id="6">
    <w:p w14:paraId="01D38473" w14:textId="3B64D833" w:rsidR="00385960" w:rsidRPr="00385960" w:rsidRDefault="00385960" w:rsidP="005523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Verplicht</w:t>
      </w:r>
      <w:r w:rsidRPr="00385960">
        <w:t xml:space="preserve"> modeldocument van de FSMA</w:t>
      </w:r>
      <w:r>
        <w:t xml:space="preserve">. Beschikbaar op aanvraag </w:t>
      </w:r>
      <w:r w:rsidRPr="00385960">
        <w:t xml:space="preserve">via een e-mail naar </w:t>
      </w:r>
      <w:hyperlink r:id="rId6" w:history="1">
        <w:r w:rsidRPr="00385960">
          <w:rPr>
            <w:rStyle w:val="Hyperlink"/>
          </w:rPr>
          <w:t>ofa@fsma.be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5B12" w14:textId="0BB78DF8" w:rsidR="006C5B99" w:rsidRPr="00022F1B" w:rsidRDefault="006C4CC3" w:rsidP="00E66A2A">
    <w:pPr>
      <w:pStyle w:val="Header"/>
      <w:tabs>
        <w:tab w:val="clear" w:pos="4513"/>
        <w:tab w:val="clear" w:pos="9026"/>
        <w:tab w:val="left" w:pos="55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  <w:r w:rsidR="00E66A2A">
      <w:rPr>
        <w:sz w:val="14"/>
        <w:szCs w:val="14"/>
      </w:rPr>
      <w:tab/>
    </w:r>
  </w:p>
  <w:p w14:paraId="6F719229" w14:textId="3A7A167C" w:rsidR="006C5B99" w:rsidRPr="00A82057" w:rsidRDefault="006C4CC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de-DE"/>
      </w:rPr>
    </w:pPr>
    <w:r w:rsidRPr="00930E51">
      <w:rPr>
        <w:b/>
        <w:sz w:val="14"/>
        <w:szCs w:val="14"/>
      </w:rPr>
      <w:fldChar w:fldCharType="begin"/>
    </w:r>
    <w:r w:rsidRPr="00A82057">
      <w:rPr>
        <w:b/>
        <w:sz w:val="14"/>
        <w:szCs w:val="14"/>
        <w:lang w:val="de-DE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7F4A67">
      <w:rPr>
        <w:b/>
        <w:noProof/>
        <w:sz w:val="14"/>
        <w:szCs w:val="14"/>
        <w:lang w:val="de-DE"/>
      </w:rPr>
      <w:t>2</w:t>
    </w:r>
    <w:r w:rsidRPr="00930E51">
      <w:rPr>
        <w:b/>
        <w:sz w:val="14"/>
        <w:szCs w:val="14"/>
      </w:rPr>
      <w:fldChar w:fldCharType="end"/>
    </w:r>
    <w:r w:rsidRPr="00A82057">
      <w:rPr>
        <w:b/>
        <w:sz w:val="14"/>
        <w:szCs w:val="14"/>
        <w:lang w:val="de-DE"/>
      </w:rPr>
      <w:t>/</w:t>
    </w:r>
    <w:r>
      <w:rPr>
        <w:b/>
        <w:noProof/>
        <w:sz w:val="14"/>
        <w:szCs w:val="14"/>
      </w:rPr>
      <w:fldChar w:fldCharType="begin"/>
    </w:r>
    <w:r w:rsidRPr="00A82057">
      <w:rPr>
        <w:b/>
        <w:noProof/>
        <w:sz w:val="14"/>
        <w:szCs w:val="14"/>
        <w:lang w:val="de-DE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 w:rsidR="007F4A67">
      <w:rPr>
        <w:b/>
        <w:noProof/>
        <w:sz w:val="14"/>
        <w:szCs w:val="14"/>
        <w:lang w:val="de-DE"/>
      </w:rPr>
      <w:t>2</w:t>
    </w:r>
    <w:r>
      <w:rPr>
        <w:b/>
        <w:noProof/>
        <w:sz w:val="14"/>
        <w:szCs w:val="14"/>
      </w:rPr>
      <w:fldChar w:fldCharType="end"/>
    </w:r>
    <w:r w:rsidRPr="00A82057">
      <w:rPr>
        <w:sz w:val="14"/>
        <w:szCs w:val="14"/>
        <w:lang w:val="de-DE"/>
      </w:rPr>
      <w:t xml:space="preserve"> </w:t>
    </w:r>
    <w:r w:rsidRPr="00A82057">
      <w:rPr>
        <w:b/>
        <w:color w:val="A5A5A5" w:themeColor="accent3"/>
        <w:sz w:val="14"/>
        <w:szCs w:val="14"/>
        <w:lang w:val="de-DE"/>
      </w:rPr>
      <w:t>/</w:t>
    </w:r>
    <w:bookmarkStart w:id="2" w:name="bkmOurReference2"/>
    <w:bookmarkEnd w:id="2"/>
    <w:r w:rsidRPr="00A82057">
      <w:rPr>
        <w:sz w:val="14"/>
        <w:szCs w:val="14"/>
        <w:lang w:val="de-DE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7F4A67" w:rsidRPr="00C91742">
          <w:rPr>
            <w:sz w:val="14"/>
            <w:szCs w:val="14"/>
            <w:lang w:val="af-ZA"/>
          </w:rPr>
          <w:t>Checklist</w:t>
        </w:r>
        <w:r w:rsidR="007F4A67" w:rsidRPr="00E66A2A">
          <w:rPr>
            <w:sz w:val="14"/>
            <w:szCs w:val="14"/>
            <w:lang w:val="af-ZA"/>
          </w:rPr>
          <w:t xml:space="preserve"> </w:t>
        </w:r>
        <w:r w:rsidR="007F4A67">
          <w:rPr>
            <w:sz w:val="14"/>
            <w:szCs w:val="14"/>
            <w:lang w:val="af-ZA"/>
          </w:rPr>
          <w:t xml:space="preserve">- </w:t>
        </w:r>
        <w:r w:rsidR="007F4A67" w:rsidRPr="00E66A2A">
          <w:rPr>
            <w:sz w:val="14"/>
            <w:szCs w:val="14"/>
            <w:lang w:val="af-ZA"/>
          </w:rPr>
          <w:t xml:space="preserve">Aanbieder van </w:t>
        </w:r>
        <w:r w:rsidR="007F4A67">
          <w:rPr>
            <w:sz w:val="14"/>
            <w:szCs w:val="14"/>
            <w:lang w:val="af-ZA"/>
          </w:rPr>
          <w:t>diensten met virtuele valuta</w:t>
        </w:r>
      </w:sdtContent>
    </w:sdt>
    <w:r w:rsidRPr="00A82057">
      <w:rPr>
        <w:sz w:val="14"/>
        <w:szCs w:val="14"/>
        <w:lang w:val="de-DE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FF44" w14:textId="77777777" w:rsidR="006C5B99" w:rsidRDefault="006C4CC3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E6E8D26" wp14:editId="0229DCED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B1D"/>
    <w:multiLevelType w:val="multilevel"/>
    <w:tmpl w:val="4606D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C354B"/>
    <w:multiLevelType w:val="hybridMultilevel"/>
    <w:tmpl w:val="76A86B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7C4"/>
    <w:multiLevelType w:val="multilevel"/>
    <w:tmpl w:val="167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66A42"/>
    <w:multiLevelType w:val="hybridMultilevel"/>
    <w:tmpl w:val="5FA2457E"/>
    <w:lvl w:ilvl="0" w:tplc="6FDA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6681"/>
    <w:multiLevelType w:val="hybridMultilevel"/>
    <w:tmpl w:val="7D0242D0"/>
    <w:lvl w:ilvl="0" w:tplc="7FB82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1FF3"/>
    <w:multiLevelType w:val="hybridMultilevel"/>
    <w:tmpl w:val="069A80FC"/>
    <w:lvl w:ilvl="0" w:tplc="15EE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7AF"/>
    <w:multiLevelType w:val="multilevel"/>
    <w:tmpl w:val="E65CFF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5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F93BFB"/>
    <w:multiLevelType w:val="hybridMultilevel"/>
    <w:tmpl w:val="B14EB0CE"/>
    <w:lvl w:ilvl="0" w:tplc="27B6E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3BE9"/>
    <w:multiLevelType w:val="multilevel"/>
    <w:tmpl w:val="4468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2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3"/>
    <w:rsid w:val="00002D7E"/>
    <w:rsid w:val="000031C1"/>
    <w:rsid w:val="000371E6"/>
    <w:rsid w:val="00043BCD"/>
    <w:rsid w:val="00072CD4"/>
    <w:rsid w:val="00095D01"/>
    <w:rsid w:val="000A595A"/>
    <w:rsid w:val="000B5CD6"/>
    <w:rsid w:val="000B78CE"/>
    <w:rsid w:val="000C0838"/>
    <w:rsid w:val="000F0CE5"/>
    <w:rsid w:val="0019733B"/>
    <w:rsid w:val="002353E4"/>
    <w:rsid w:val="00266DC4"/>
    <w:rsid w:val="003535AC"/>
    <w:rsid w:val="0038319D"/>
    <w:rsid w:val="00383651"/>
    <w:rsid w:val="00385960"/>
    <w:rsid w:val="003C7DE6"/>
    <w:rsid w:val="003F1EC3"/>
    <w:rsid w:val="00403C04"/>
    <w:rsid w:val="00405B6B"/>
    <w:rsid w:val="0041308A"/>
    <w:rsid w:val="00416923"/>
    <w:rsid w:val="0045494A"/>
    <w:rsid w:val="00462A3C"/>
    <w:rsid w:val="00483E7E"/>
    <w:rsid w:val="004B49BE"/>
    <w:rsid w:val="004B6229"/>
    <w:rsid w:val="005239CC"/>
    <w:rsid w:val="00526C8F"/>
    <w:rsid w:val="005415ED"/>
    <w:rsid w:val="00552375"/>
    <w:rsid w:val="0056182B"/>
    <w:rsid w:val="00571031"/>
    <w:rsid w:val="0057383F"/>
    <w:rsid w:val="00581360"/>
    <w:rsid w:val="00590169"/>
    <w:rsid w:val="005D02D0"/>
    <w:rsid w:val="005D73A5"/>
    <w:rsid w:val="005F27CC"/>
    <w:rsid w:val="00603DC7"/>
    <w:rsid w:val="00624138"/>
    <w:rsid w:val="00631DB8"/>
    <w:rsid w:val="006667B4"/>
    <w:rsid w:val="0068687C"/>
    <w:rsid w:val="006912E5"/>
    <w:rsid w:val="0069409B"/>
    <w:rsid w:val="006A005C"/>
    <w:rsid w:val="006A3D57"/>
    <w:rsid w:val="006C4CC3"/>
    <w:rsid w:val="006E0547"/>
    <w:rsid w:val="006F5D66"/>
    <w:rsid w:val="00722DDE"/>
    <w:rsid w:val="00745405"/>
    <w:rsid w:val="00746568"/>
    <w:rsid w:val="00773DBE"/>
    <w:rsid w:val="00776B7E"/>
    <w:rsid w:val="007D09A9"/>
    <w:rsid w:val="007D5D77"/>
    <w:rsid w:val="007E68FF"/>
    <w:rsid w:val="007F4A67"/>
    <w:rsid w:val="00814595"/>
    <w:rsid w:val="00847574"/>
    <w:rsid w:val="008E09D0"/>
    <w:rsid w:val="0090084E"/>
    <w:rsid w:val="009402AB"/>
    <w:rsid w:val="009B1D23"/>
    <w:rsid w:val="009D2759"/>
    <w:rsid w:val="009D7066"/>
    <w:rsid w:val="00A14775"/>
    <w:rsid w:val="00A374B3"/>
    <w:rsid w:val="00A70B64"/>
    <w:rsid w:val="00A74640"/>
    <w:rsid w:val="00A82057"/>
    <w:rsid w:val="00A824A6"/>
    <w:rsid w:val="00A94837"/>
    <w:rsid w:val="00A9773B"/>
    <w:rsid w:val="00AA253A"/>
    <w:rsid w:val="00AB10CE"/>
    <w:rsid w:val="00AB290B"/>
    <w:rsid w:val="00AD469B"/>
    <w:rsid w:val="00B10418"/>
    <w:rsid w:val="00B1120C"/>
    <w:rsid w:val="00B34BF6"/>
    <w:rsid w:val="00B71D71"/>
    <w:rsid w:val="00B7314D"/>
    <w:rsid w:val="00BC22A7"/>
    <w:rsid w:val="00C37869"/>
    <w:rsid w:val="00C624C9"/>
    <w:rsid w:val="00C65746"/>
    <w:rsid w:val="00C81DA1"/>
    <w:rsid w:val="00C93B42"/>
    <w:rsid w:val="00CB5856"/>
    <w:rsid w:val="00CD56B6"/>
    <w:rsid w:val="00CE2318"/>
    <w:rsid w:val="00D17EA7"/>
    <w:rsid w:val="00DA03C5"/>
    <w:rsid w:val="00DC2F43"/>
    <w:rsid w:val="00DD27EF"/>
    <w:rsid w:val="00DD75EB"/>
    <w:rsid w:val="00E04B2D"/>
    <w:rsid w:val="00E66A2A"/>
    <w:rsid w:val="00EA0345"/>
    <w:rsid w:val="00EA25AA"/>
    <w:rsid w:val="00EA2E03"/>
    <w:rsid w:val="00F07725"/>
    <w:rsid w:val="00F16B10"/>
    <w:rsid w:val="00F25609"/>
    <w:rsid w:val="00F27ABE"/>
    <w:rsid w:val="00F30A6B"/>
    <w:rsid w:val="00F34476"/>
    <w:rsid w:val="00F64C19"/>
    <w:rsid w:val="00F6604D"/>
    <w:rsid w:val="00F74B9D"/>
    <w:rsid w:val="00FA5F84"/>
    <w:rsid w:val="00FB147E"/>
    <w:rsid w:val="00FE257C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FD5E6"/>
  <w15:chartTrackingRefBased/>
  <w15:docId w15:val="{E88F8D8D-6067-4470-941A-C241E71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D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6C4CC3"/>
    <w:pPr>
      <w:keepNext/>
      <w:keepLines/>
      <w:numPr>
        <w:numId w:val="2"/>
      </w:numPr>
      <w:spacing w:before="240" w:after="0"/>
      <w:outlineLvl w:val="0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4CC3"/>
    <w:pPr>
      <w:keepNext/>
      <w:keepLines/>
      <w:numPr>
        <w:ilvl w:val="1"/>
        <w:numId w:val="2"/>
      </w:numPr>
      <w:spacing w:before="240" w:after="240"/>
      <w:outlineLvl w:val="1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CC3"/>
    <w:pPr>
      <w:keepNext/>
      <w:keepLines/>
      <w:numPr>
        <w:ilvl w:val="2"/>
        <w:numId w:val="2"/>
      </w:numPr>
      <w:spacing w:before="40" w:after="240"/>
      <w:outlineLvl w:val="2"/>
    </w:pPr>
    <w:rPr>
      <w:rFonts w:ascii="Calibri" w:eastAsiaTheme="majorEastAsia" w:hAnsi="Calibri" w:cs="Calibri"/>
      <w:b/>
      <w:color w:val="000000" w:themeColor="text1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CC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CC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CC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CC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C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C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6C4CC3"/>
    <w:rPr>
      <w:rFonts w:ascii="Calibri" w:eastAsiaTheme="majorEastAsia" w:hAnsi="Calibri" w:cs="Calibri"/>
      <w:b/>
      <w:color w:val="000000" w:themeColor="text1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CC3"/>
    <w:rPr>
      <w:rFonts w:asciiTheme="majorHAnsi" w:eastAsiaTheme="majorEastAsia" w:hAnsiTheme="majorHAnsi" w:cstheme="majorBidi"/>
      <w:i/>
      <w:iCs/>
      <w:color w:val="2E74B5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CC3"/>
    <w:rPr>
      <w:rFonts w:asciiTheme="majorHAnsi" w:eastAsiaTheme="majorEastAsia" w:hAnsiTheme="majorHAnsi" w:cstheme="majorBidi"/>
      <w:color w:val="2E74B5" w:themeColor="accent1" w:themeShade="B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CC3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C3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PlaceholderText">
    <w:name w:val="Placeholder Text"/>
    <w:basedOn w:val="DefaultParagraphFont"/>
    <w:uiPriority w:val="99"/>
    <w:semiHidden/>
    <w:rsid w:val="006C4C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C3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C3"/>
    <w:rPr>
      <w:lang w:val="nl-BE"/>
    </w:rPr>
  </w:style>
  <w:style w:type="character" w:styleId="Hyperlink">
    <w:name w:val="Hyperlink"/>
    <w:basedOn w:val="DefaultParagraphFont"/>
    <w:uiPriority w:val="99"/>
    <w:unhideWhenUsed/>
    <w:rsid w:val="006C4CC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C4CC3"/>
    <w:pPr>
      <w:spacing w:after="0" w:line="260" w:lineRule="atLeast"/>
    </w:pPr>
    <w:rPr>
      <w:sz w:val="20"/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6C4CC3"/>
    <w:rPr>
      <w:sz w:val="20"/>
      <w:lang w:val="nl-BE"/>
    </w:rPr>
  </w:style>
  <w:style w:type="paragraph" w:styleId="Subtitle">
    <w:name w:val="Subtitle"/>
    <w:basedOn w:val="Normal"/>
    <w:next w:val="Normal"/>
    <w:link w:val="SubtitleChar"/>
    <w:qFormat/>
    <w:rsid w:val="006C4CC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6C4CC3"/>
    <w:rPr>
      <w:rFonts w:ascii="Gotham Rounded Bold" w:eastAsiaTheme="majorEastAsia" w:hAnsi="Gotham Rounded Bold" w:cs="Arial"/>
      <w:iCs/>
      <w:szCs w:val="20"/>
      <w:u w:val="single"/>
      <w:lang w:val="nl-BE"/>
    </w:rPr>
  </w:style>
  <w:style w:type="table" w:customStyle="1" w:styleId="TableGrid1">
    <w:name w:val="Table Grid1"/>
    <w:basedOn w:val="TableNormal"/>
    <w:next w:val="TableGrid"/>
    <w:rsid w:val="006C4CC3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C4CC3"/>
    <w:pPr>
      <w:spacing w:after="0" w:line="240" w:lineRule="auto"/>
    </w:pPr>
    <w:rPr>
      <w:rFonts w:ascii="Calibri" w:eastAsia="Times New Roman" w:hAnsi="Calibri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rsid w:val="006C4CC3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nhideWhenUsed/>
    <w:rsid w:val="006C4C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4CC3"/>
    <w:pPr>
      <w:ind w:left="720"/>
      <w:contextualSpacing/>
    </w:pPr>
  </w:style>
  <w:style w:type="table" w:styleId="TableGrid">
    <w:name w:val="Table Grid"/>
    <w:basedOn w:val="TableNormal"/>
    <w:uiPriority w:val="39"/>
    <w:rsid w:val="006C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4A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4A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A"/>
    <w:rPr>
      <w:rFonts w:ascii="Segoe UI" w:hAnsi="Segoe UI" w:cs="Segoe UI"/>
      <w:sz w:val="18"/>
      <w:szCs w:val="1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FE25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prod.cbf.be/rf/redfold/dieugael/Documents/VASP/projet/documents%20pour%20l'inscription/final/ofa@fsma.be" TargetMode="External"/><Relationship Id="rId2" Type="http://schemas.openxmlformats.org/officeDocument/2006/relationships/hyperlink" Target="file://prod.cbf.be/rf/redfold/dieugael/Documents/VASP/projet/documents%20pour%20l'inscription/final/ofa@fsma.be" TargetMode="External"/><Relationship Id="rId1" Type="http://schemas.openxmlformats.org/officeDocument/2006/relationships/hyperlink" Target="file://prod.cbf.be/rf/redfold/dieugael/Documents/VASP/projet/documents%20pour%20l'inscription/final/ofa@fsma.be" TargetMode="External"/><Relationship Id="rId6" Type="http://schemas.openxmlformats.org/officeDocument/2006/relationships/hyperlink" Target="file://prod.cbf.be/rf/redfold/dieugael/Documents/VASP/projet/documents%20pour%20l'inscription/final/ofa@fsma.be" TargetMode="External"/><Relationship Id="rId5" Type="http://schemas.openxmlformats.org/officeDocument/2006/relationships/hyperlink" Target="file://prod.cbf.be/rf/redfold/dieugael/Documents/VASP/projet/documents%20pour%20l'inscription/final/ofa@fsma.be" TargetMode="External"/><Relationship Id="rId4" Type="http://schemas.openxmlformats.org/officeDocument/2006/relationships/hyperlink" Target="file://prod.cbf.be/rf/redfold/dieugael/Documents/VASP/projet/documents%20pour%20l'inscription/final/ofa@fsma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F78D158DE4C97BAF6E2EBA69B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5C30-8568-40CA-9AB6-BE1F9DD2BA40}"/>
      </w:docPartPr>
      <w:docPartBody>
        <w:p w:rsidR="00E4433B" w:rsidRDefault="00B02979" w:rsidP="00B02979">
          <w:pPr>
            <w:pStyle w:val="79FF78D158DE4C97BAF6E2EBA69BF63C"/>
          </w:pPr>
          <w:r w:rsidRPr="00442CE2">
            <w:rPr>
              <w:rStyle w:val="PlaceholderText"/>
            </w:rPr>
            <w:t>[Circ.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79"/>
    <w:rsid w:val="00B02979"/>
    <w:rsid w:val="00B46119"/>
    <w:rsid w:val="00E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119"/>
  </w:style>
  <w:style w:type="paragraph" w:customStyle="1" w:styleId="79FF78D158DE4C97BAF6E2EBA69BF63C">
    <w:name w:val="79FF78D158DE4C97BAF6E2EBA69BF63C"/>
    <w:rsid w:val="00B02979"/>
  </w:style>
  <w:style w:type="paragraph" w:customStyle="1" w:styleId="1858E71FE6154E5794A99DBEBAC4B9BD">
    <w:name w:val="1858E71FE6154E5794A99DBEBAC4B9BD"/>
    <w:rsid w:val="00B02979"/>
  </w:style>
  <w:style w:type="paragraph" w:customStyle="1" w:styleId="6B90C8F955C440BCAD59384F10F1F96B">
    <w:name w:val="6B90C8F955C440BCAD59384F10F1F96B"/>
    <w:rsid w:val="00B46119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D133E8920549ADD168B94DCD221E" ma:contentTypeVersion="0" ma:contentTypeDescription="Crée un document." ma:contentTypeScope="" ma:versionID="8e837f779a9b3c0fe382a472ed6db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8E9B-BFC1-445E-B00D-4EFB7CB53898}"/>
</file>

<file path=customXml/itemProps2.xml><?xml version="1.0" encoding="utf-8"?>
<ds:datastoreItem xmlns:ds="http://schemas.openxmlformats.org/officeDocument/2006/customXml" ds:itemID="{3EE56801-41CF-4917-9580-9BDB2EE8E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D62D7-A19E-487A-BC9F-85799F0CE8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C8DEE3-A528-4D97-B4D5-4ED148B3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Checklist - Aanbieder van diensten met virtuele valuta</dc:subject>
  <dc:creator>Bechet, Morgan</dc:creator>
  <cp:keywords>Natuurlijke personen en rechtspersonen die diensten aanbieden voor het wisselen tussen virtuele valuta en fiduciaire valuta en/of bewaarportemonnees aanbieden in België</cp:keywords>
  <dc:description/>
  <cp:lastModifiedBy>Hermans, Anouk</cp:lastModifiedBy>
  <cp:revision>3</cp:revision>
  <cp:lastPrinted>2021-06-24T09:22:00Z</cp:lastPrinted>
  <dcterms:created xsi:type="dcterms:W3CDTF">2022-04-28T08:31:00Z</dcterms:created>
  <dcterms:modified xsi:type="dcterms:W3CDTF">2022-04-28T09:20:00Z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0x010100EA3BD133E8920549ADD168B94DCD221E</vt:lpwstr>
  </property>
  <property fmtid="{D5CDD505-2E9C-101B-9397-08002B2CF9AE}" pid="3" name="_AdHocReviewCycleID">
    <vt:i4>-426577528</vt:i4>
  </property>
  <property fmtid="{D5CDD505-2E9C-101B-9397-08002B2CF9AE}" pid="4" name="_NewReviewCycle">
    <vt:lpwstr/>
  </property>
  <property fmtid="{D5CDD505-2E9C-101B-9397-08002B2CF9AE}" pid="5" name="_EmailSubject">
    <vt:lpwstr>VASP - documenten op onze site</vt:lpwstr>
  </property>
  <property fmtid="{D5CDD505-2E9C-101B-9397-08002B2CF9AE}" pid="6" name="_AuthorEmail">
    <vt:lpwstr>Anouk.Hermans@fsma.be</vt:lpwstr>
  </property>
  <property fmtid="{D5CDD505-2E9C-101B-9397-08002B2CF9AE}" pid="7" name="_AuthorEmailDisplayName">
    <vt:lpwstr>Hermans, Anouk</vt:lpwstr>
  </property>
  <property fmtid="{D5CDD505-2E9C-101B-9397-08002B2CF9AE}" pid="9" name="TaxKeyword">
    <vt:lpwstr>498;#Natuurlijke personen en rechtspersonen die diensten aanbieden voor het wisselen tussen virtuele valuta en fiduciaire valuta en/of bewaarportemonnees aanbieden in België|ca9db828-26ca-4dce-bc61-ece04cece872</vt:lpwstr>
  </property>
  <property fmtid="{D5CDD505-2E9C-101B-9397-08002B2CF9AE}" pid="10" name="_PreviousAdHocReviewCycleID">
    <vt:i4>1488276349</vt:i4>
  </property>
</Properties>
</file>