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8719CB" w:rsidRDefault="009A2692" w:rsidP="006C79D9">
      <w:pPr>
        <w:pBdr>
          <w:bottom w:val="single" w:sz="2" w:space="1" w:color="auto"/>
        </w:pBdr>
      </w:pPr>
      <w:r w:rsidRPr="009A2692"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32236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Annexe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0742E165809949BF9A9FF60D485D6723"/>
                      </w:placeholder>
                      <w:dataBinding w:xpath="/ns1:coreProperties[1]/ns1:category[1]" w:storeItemID="{6C3C8BC8-F283-45AE-878A-BAB7291924A1}"/>
                      <w:dropDownList w:lastValue="Communication">
                        <w:listItem w:value="Choose an item."/>
                        <w:listItem w:displayText="Circulaire" w:value="Circulaire"/>
                        <w:listItem w:displayText="Communication" w:value="Communication"/>
                        <w:listItem w:displayText="Guide pratique" w:value="Guide pratique"/>
                      </w:dropDownList>
                    </w:sdtPr>
                    <w:sdtContent>
                      <w:r w:rsidR="003A71A5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Communication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84017D" w:rsidRDefault="009A2692" w:rsidP="006C79D9">
      <w:pPr>
        <w:jc w:val="center"/>
        <w:rPr>
          <w:b/>
          <w:lang w:val="en-US"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0BA6D80B23D84E4986EB17D06F7CEC04"/>
          </w:placeholder>
          <w:dataBinding w:xpath="/ns1:coreProperties[1]/ns0:subject[1]" w:storeItemID="{6C3C8BC8-F283-45AE-878A-BAB7291924A1}"/>
          <w:text/>
        </w:sdtPr>
        <w:sdtContent>
          <w:r w:rsidR="003A71A5">
            <w:rPr>
              <w:b/>
            </w:rPr>
            <w:t>FSMA_2013_9-3</w:t>
          </w:r>
        </w:sdtContent>
      </w:sdt>
      <w:r w:rsidR="009653AD" w:rsidRPr="0084017D">
        <w:rPr>
          <w:b/>
          <w:lang w:val="en-US"/>
        </w:rPr>
        <w:t xml:space="preserve">  d</w:t>
      </w:r>
      <w:r w:rsidR="007945CB" w:rsidRPr="0084017D">
        <w:rPr>
          <w:b/>
          <w:lang w:val="en-US"/>
        </w:rPr>
        <w:t>u</w:t>
      </w:r>
      <w:r w:rsidR="009653AD" w:rsidRPr="0084017D">
        <w:rPr>
          <w:b/>
          <w:lang w:val="en-US"/>
        </w:rPr>
        <w:t xml:space="preserve">  </w:t>
      </w:r>
      <w:sdt>
        <w:sdtPr>
          <w:rPr>
            <w:b/>
            <w:lang w:val="en-US"/>
          </w:rPr>
          <w:id w:val="7137524"/>
          <w:placeholder>
            <w:docPart w:val="E123F4E44D324715AFF5459BF10EFDEB"/>
          </w:placeholder>
          <w:date w:fullDate="2013-04-23T00:00:00Z">
            <w:dateFormat w:val="d/MM/yyyy"/>
            <w:lid w:val="nl-BE"/>
            <w:storeMappedDataAs w:val="dateTime"/>
            <w:calendar w:val="gregorian"/>
          </w:date>
        </w:sdtPr>
        <w:sdtContent>
          <w:r w:rsidR="003A71A5">
            <w:rPr>
              <w:b/>
              <w:lang w:val="nl-BE"/>
            </w:rPr>
            <w:t>23/04/2013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252C20C9BC594AAE8280DE8537F8742A"/>
        </w:placeholder>
        <w:dataBinding w:xpath="/ns1:coreProperties[1]/ns0:title[1]" w:storeItemID="{6C3C8BC8-F283-45AE-878A-BAB7291924A1}"/>
        <w:text w:multiLine="1"/>
      </w:sdtPr>
      <w:sdtContent>
        <w:p w:rsidR="009653AD" w:rsidRPr="0084017D" w:rsidRDefault="003A71A5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US"/>
            </w:rPr>
          </w:pPr>
          <w:r w:rsidRPr="003A71A5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Attestation standardisée de participation à une formation dans le cadre de la formation permanente - fonction compliance</w:t>
          </w:r>
        </w:p>
      </w:sdtContent>
    </w:sdt>
    <w:p w:rsidR="006C79D9" w:rsidRPr="0084017D" w:rsidRDefault="006C79D9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9653AD" w:rsidRPr="0084017D" w:rsidRDefault="008719CB" w:rsidP="008719CB">
      <w:pPr>
        <w:pStyle w:val="Subtitle"/>
        <w:rPr>
          <w:lang w:val="en-US"/>
        </w:rPr>
      </w:pPr>
      <w:r w:rsidRPr="0084017D">
        <w:rPr>
          <w:lang w:val="en-US"/>
        </w:rPr>
        <w:t>Champ d'application:</w:t>
      </w:r>
    </w:p>
    <w:sdt>
      <w:sdtPr>
        <w:alias w:val="Application Field"/>
        <w:tag w:val="ccDocAppField"/>
        <w:id w:val="413092537"/>
        <w:placeholder>
          <w:docPart w:val="B26CC259C3AE48079D790ACE0E401387"/>
        </w:placeholder>
        <w:dataBinding w:xpath="/ns1:coreProperties[1]/ns1:keywords[1]" w:storeItemID="{6C3C8BC8-F283-45AE-878A-BAB7291924A1}"/>
        <w:text w:multiLine="1"/>
      </w:sdtPr>
      <w:sdtContent>
        <w:p w:rsidR="009653AD" w:rsidRPr="0084017D" w:rsidRDefault="003A71A5" w:rsidP="003A71A5">
          <w:pPr>
            <w:jc w:val="both"/>
            <w:rPr>
              <w:lang w:val="en-US"/>
            </w:rPr>
          </w:pPr>
          <w:r>
            <w:t xml:space="preserve">Les entreprises réglementées visées à l'article 1er du règlement de la FSMA du 27 octobre 2011 relatif à l'agrément des compliance </w:t>
          </w:r>
          <w:proofErr w:type="spellStart"/>
          <w:r>
            <w:t>officers</w:t>
          </w:r>
          <w:proofErr w:type="spellEnd"/>
          <w:r>
            <w:t>, approuvé par l'arrêté royal du 12 mars 2012</w:t>
          </w:r>
        </w:p>
      </w:sdtContent>
    </w:sdt>
    <w:p w:rsidR="00917123" w:rsidRPr="0084017D" w:rsidRDefault="00917123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8C55F0" w:rsidRDefault="008C55F0" w:rsidP="003A6701">
      <w:pPr>
        <w:jc w:val="both"/>
      </w:pP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4568"/>
      </w:tblGrid>
      <w:tr w:rsidR="003A71A5" w:rsidRPr="0063147B" w:rsidTr="003A71A5">
        <w:tc>
          <w:tcPr>
            <w:tcW w:w="4536" w:type="dxa"/>
          </w:tcPr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Organisme de formation + numéro d'agrément FSMA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7E52BE" w:rsidTr="003A71A5">
        <w:tc>
          <w:tcPr>
            <w:tcW w:w="4536" w:type="dxa"/>
          </w:tcPr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Participant à la formation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63147B" w:rsidTr="003A71A5">
        <w:tc>
          <w:tcPr>
            <w:tcW w:w="4536" w:type="dxa"/>
          </w:tcPr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Entreprise auprès de laquelle le participant exerce ses fonctions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260F77" w:rsidTr="003A71A5">
        <w:tc>
          <w:tcPr>
            <w:tcW w:w="4536" w:type="dxa"/>
          </w:tcPr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Sujet/</w:t>
            </w:r>
            <w:r w:rsidRPr="009C5E03">
              <w:rPr>
                <w:rFonts w:ascii="Calibri" w:hAnsi="Calibri"/>
                <w:u w:val="single"/>
                <w:lang w:val="fr-FR"/>
              </w:rPr>
              <w:t>Titre de la formation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3A71A5" w:rsidRDefault="003A71A5">
      <w:r>
        <w:br w:type="page"/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4568"/>
        <w:gridCol w:w="38"/>
      </w:tblGrid>
      <w:tr w:rsidR="003A71A5" w:rsidRPr="00260F77" w:rsidTr="003A71A5">
        <w:trPr>
          <w:gridAfter w:val="1"/>
          <w:wAfter w:w="38" w:type="dxa"/>
        </w:trPr>
        <w:tc>
          <w:tcPr>
            <w:tcW w:w="4536" w:type="dxa"/>
          </w:tcPr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lastRenderedPageBreak/>
              <w:t>Résumé du contenu</w:t>
            </w:r>
          </w:p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F11FAD" w:rsidTr="003A71A5">
        <w:trPr>
          <w:gridAfter w:val="1"/>
          <w:wAfter w:w="38" w:type="dxa"/>
        </w:trPr>
        <w:tc>
          <w:tcPr>
            <w:tcW w:w="4536" w:type="dxa"/>
          </w:tcPr>
          <w:p w:rsidR="003A71A5" w:rsidRPr="00A94127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A94127">
              <w:rPr>
                <w:rFonts w:ascii="Calibri" w:hAnsi="Calibri"/>
                <w:u w:val="single"/>
                <w:lang w:val="fr-FR"/>
              </w:rPr>
              <w:t>Date de la formation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63147B" w:rsidTr="003A71A5">
        <w:trPr>
          <w:gridAfter w:val="1"/>
          <w:wAfter w:w="38" w:type="dxa"/>
        </w:trPr>
        <w:tc>
          <w:tcPr>
            <w:tcW w:w="4536" w:type="dxa"/>
          </w:tcPr>
          <w:p w:rsidR="003A71A5" w:rsidRPr="00A94127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  <w:r w:rsidRPr="00A94127">
              <w:rPr>
                <w:rFonts w:ascii="Calibri" w:hAnsi="Calibri"/>
                <w:u w:val="single"/>
                <w:lang w:val="fr-FR"/>
              </w:rPr>
              <w:t>Durée de la formation</w:t>
            </w:r>
            <w:r w:rsidRPr="00A94127">
              <w:rPr>
                <w:rFonts w:ascii="Calibri" w:hAnsi="Calibri"/>
                <w:lang w:val="fr-FR"/>
              </w:rPr>
              <w:t xml:space="preserve"> (début-fin)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D46B4A" w:rsidTr="003A71A5">
        <w:tc>
          <w:tcPr>
            <w:tcW w:w="4536" w:type="dxa"/>
          </w:tcPr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Formateur</w:t>
            </w:r>
            <w:r>
              <w:rPr>
                <w:rFonts w:ascii="Calibri" w:hAnsi="Calibri"/>
                <w:u w:val="single"/>
                <w:lang w:val="fr-FR"/>
              </w:rPr>
              <w:t>(</w:t>
            </w:r>
            <w:r w:rsidRPr="009C5E03">
              <w:rPr>
                <w:rFonts w:ascii="Calibri" w:hAnsi="Calibri"/>
                <w:u w:val="single"/>
                <w:lang w:val="fr-FR"/>
              </w:rPr>
              <w:t>s</w:t>
            </w:r>
            <w:r>
              <w:rPr>
                <w:rFonts w:ascii="Calibri" w:hAnsi="Calibri"/>
                <w:u w:val="single"/>
                <w:lang w:val="fr-FR"/>
              </w:rPr>
              <w:t>)</w:t>
            </w:r>
            <w:r w:rsidRPr="009C5E03">
              <w:rPr>
                <w:rFonts w:ascii="Calibri" w:hAnsi="Calibri"/>
                <w:u w:val="single"/>
                <w:lang w:val="fr-FR"/>
              </w:rPr>
              <w:t>/Orateur</w:t>
            </w:r>
            <w:r>
              <w:rPr>
                <w:rFonts w:ascii="Calibri" w:hAnsi="Calibri"/>
                <w:u w:val="single"/>
                <w:lang w:val="fr-FR"/>
              </w:rPr>
              <w:t>(</w:t>
            </w:r>
            <w:r w:rsidRPr="009C5E03">
              <w:rPr>
                <w:rFonts w:ascii="Calibri" w:hAnsi="Calibri"/>
                <w:u w:val="single"/>
                <w:lang w:val="fr-FR"/>
              </w:rPr>
              <w:t>s</w:t>
            </w:r>
            <w:r>
              <w:rPr>
                <w:rFonts w:ascii="Calibri" w:hAnsi="Calibri"/>
                <w:u w:val="single"/>
                <w:lang w:val="fr-FR"/>
              </w:rPr>
              <w:t>)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606" w:type="dxa"/>
            <w:gridSpan w:val="2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63147B" w:rsidTr="003A71A5">
        <w:tc>
          <w:tcPr>
            <w:tcW w:w="4536" w:type="dxa"/>
          </w:tcPr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Date d'établissement de l'attestation de participation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3A71A5" w:rsidRPr="009C5E03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</w:tc>
        <w:tc>
          <w:tcPr>
            <w:tcW w:w="4606" w:type="dxa"/>
            <w:gridSpan w:val="2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3A71A5" w:rsidRPr="0063147B" w:rsidTr="003A71A5">
        <w:tc>
          <w:tcPr>
            <w:tcW w:w="4536" w:type="dxa"/>
          </w:tcPr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Signature du responsable de la formation</w:t>
            </w: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3A71A5" w:rsidRDefault="003A71A5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</w:tc>
        <w:tc>
          <w:tcPr>
            <w:tcW w:w="4606" w:type="dxa"/>
            <w:gridSpan w:val="2"/>
          </w:tcPr>
          <w:p w:rsidR="003A71A5" w:rsidRPr="00D46B4A" w:rsidRDefault="003A71A5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3A71A5" w:rsidRDefault="003A71A5" w:rsidP="003A6701">
      <w:pPr>
        <w:jc w:val="both"/>
      </w:pPr>
    </w:p>
    <w:p w:rsidR="007A4C48" w:rsidRPr="008719CB" w:rsidRDefault="007A4C48" w:rsidP="003A71A5">
      <w:pPr>
        <w:spacing w:after="200" w:line="276" w:lineRule="auto"/>
        <w:jc w:val="both"/>
      </w:pPr>
    </w:p>
    <w:sectPr w:rsidR="007A4C48" w:rsidRPr="008719CB" w:rsidSect="00636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BE" w:rsidRDefault="00D67DBE" w:rsidP="00882CD2">
      <w:pPr>
        <w:spacing w:after="0" w:line="240" w:lineRule="auto"/>
      </w:pPr>
      <w:r>
        <w:separator/>
      </w:r>
    </w:p>
  </w:endnote>
  <w:endnote w:type="continuationSeparator" w:id="0">
    <w:p w:rsidR="00D67DBE" w:rsidRDefault="00D67DBE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287C782700F1414882AC015FDC9112A4"/>
        </w:placeholder>
      </w:sdtPr>
      <w:sdtContent>
        <w:r w:rsidR="003A71A5">
          <w:rPr>
            <w:rFonts w:ascii="Gotham Rounded Book" w:hAnsi="Gotham Rounded Book"/>
            <w:sz w:val="14"/>
            <w:szCs w:val="14"/>
          </w:rPr>
          <w:t>7 52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B23BBC28DE3849C5A9B78436BE7F643A"/>
        </w:placeholder>
      </w:sdtPr>
      <w:sdtContent>
        <w:r w:rsidR="003A71A5">
          <w:rPr>
            <w:rFonts w:ascii="Gotham Rounded Book" w:hAnsi="Gotham Rounded Book"/>
            <w:sz w:val="14"/>
            <w:szCs w:val="14"/>
          </w:rPr>
          <w:t>4 96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BE" w:rsidRDefault="00D67DBE" w:rsidP="00882CD2">
      <w:pPr>
        <w:spacing w:after="0" w:line="240" w:lineRule="auto"/>
      </w:pPr>
      <w:r>
        <w:separator/>
      </w:r>
    </w:p>
  </w:footnote>
  <w:footnote w:type="continuationSeparator" w:id="0">
    <w:p w:rsidR="00D67DBE" w:rsidRDefault="00D67DBE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9A2692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CA3102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CA3102" w:rsidRPr="00CA3102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6BA8903876FF4284BC429E4245D54B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3A71A5">
          <w:rPr>
            <w:sz w:val="14"/>
            <w:szCs w:val="14"/>
            <w:lang w:val="nl-BE"/>
          </w:rPr>
          <w:t>FSMA_2013_9-3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placeholder>
          <w:docPart w:val="C756FE18A074482FA1EF1B174FB349C1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4210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3102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A71A5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A269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A3102"/>
    <w:rsid w:val="00CE13CC"/>
    <w:rsid w:val="00CF335A"/>
    <w:rsid w:val="00D16121"/>
    <w:rsid w:val="00D2686D"/>
    <w:rsid w:val="00D34AE4"/>
    <w:rsid w:val="00D56856"/>
    <w:rsid w:val="00D67DBE"/>
    <w:rsid w:val="00D72CDA"/>
    <w:rsid w:val="00D81C58"/>
    <w:rsid w:val="00D9781C"/>
    <w:rsid w:val="00DC1837"/>
    <w:rsid w:val="00E16BBF"/>
    <w:rsid w:val="00E208CF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A6D80B23D84E4986EB17D06F7C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2717-4F67-4AF6-9E3E-C21CACBCD151}"/>
      </w:docPartPr>
      <w:docPartBody>
        <w:p w:rsidR="00000000" w:rsidRDefault="00C6728F">
          <w:pPr>
            <w:pStyle w:val="0BA6D80B23D84E4986EB17D06F7CEC04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 xml:space="preserve">Click here to </w:t>
          </w: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enter the reference.</w:t>
          </w:r>
        </w:p>
      </w:docPartBody>
    </w:docPart>
    <w:docPart>
      <w:docPartPr>
        <w:name w:val="E123F4E44D324715AFF5459BF10E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E1E0-8AB1-49DB-817E-07D763D6748D}"/>
      </w:docPartPr>
      <w:docPartBody>
        <w:p w:rsidR="00000000" w:rsidRDefault="00C6728F">
          <w:pPr>
            <w:pStyle w:val="E123F4E44D324715AFF5459BF10EFDEB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252C20C9BC594AAE8280DE8537F8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65EF-DE58-486B-879D-B38CEB070EE9}"/>
      </w:docPartPr>
      <w:docPartBody>
        <w:p w:rsidR="00000000" w:rsidRDefault="00C6728F">
          <w:pPr>
            <w:pStyle w:val="252C20C9BC594AAE8280DE8537F8742A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B26CC259C3AE48079D790ACE0E40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7DBC-598B-46D2-9C3A-3F7C639AB5BB}"/>
      </w:docPartPr>
      <w:docPartBody>
        <w:p w:rsidR="00000000" w:rsidRDefault="00C6728F">
          <w:pPr>
            <w:pStyle w:val="B26CC259C3AE48079D790ACE0E401387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6BA8903876FF4284BC429E4245D5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C9D2-C24C-4C17-A769-EF30B8AFB69D}"/>
      </w:docPartPr>
      <w:docPartBody>
        <w:p w:rsidR="00000000" w:rsidRDefault="00C6728F">
          <w:pPr>
            <w:pStyle w:val="6BA8903876FF4284BC429E4245D54B9A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C756FE18A074482FA1EF1B174FB3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55A9-9345-4B4D-AA7A-6846151E0622}"/>
      </w:docPartPr>
      <w:docPartBody>
        <w:p w:rsidR="00000000" w:rsidRDefault="00C6728F">
          <w:pPr>
            <w:pStyle w:val="C756FE18A074482FA1EF1B174FB349C1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287C782700F1414882AC015FDC91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6413-3196-48BE-92A8-598E871657CB}"/>
      </w:docPartPr>
      <w:docPartBody>
        <w:p w:rsidR="00000000" w:rsidRDefault="00C6728F">
          <w:pPr>
            <w:pStyle w:val="287C782700F1414882AC015FDC9112A4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B23BBC28DE3849C5A9B78436BE7F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842B-CD8F-49D2-A0C8-7F3C816C05C6}"/>
      </w:docPartPr>
      <w:docPartBody>
        <w:p w:rsidR="00000000" w:rsidRDefault="00C6728F">
          <w:pPr>
            <w:pStyle w:val="B23BBC28DE3849C5A9B78436BE7F643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0742E165809949BF9A9FF60D485D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5AD9-0C45-4689-933F-D29CEBF9D7E2}"/>
      </w:docPartPr>
      <w:docPartBody>
        <w:p w:rsidR="00000000" w:rsidRDefault="00C6728F">
          <w:pPr>
            <w:pStyle w:val="0742E165809949BF9A9FF60D485D672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6728F"/>
    <w:rsid w:val="00C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A6D80B23D84E4986EB17D06F7CEC04">
    <w:name w:val="0BA6D80B23D84E4986EB17D06F7CEC04"/>
  </w:style>
  <w:style w:type="paragraph" w:customStyle="1" w:styleId="E123F4E44D324715AFF5459BF10EFDEB">
    <w:name w:val="E123F4E44D324715AFF5459BF10EFDEB"/>
  </w:style>
  <w:style w:type="paragraph" w:customStyle="1" w:styleId="252C20C9BC594AAE8280DE8537F8742A">
    <w:name w:val="252C20C9BC594AAE8280DE8537F8742A"/>
  </w:style>
  <w:style w:type="paragraph" w:customStyle="1" w:styleId="B26CC259C3AE48079D790ACE0E401387">
    <w:name w:val="B26CC259C3AE48079D790ACE0E401387"/>
  </w:style>
  <w:style w:type="paragraph" w:customStyle="1" w:styleId="6BA8903876FF4284BC429E4245D54B9A">
    <w:name w:val="6BA8903876FF4284BC429E4245D54B9A"/>
  </w:style>
  <w:style w:type="paragraph" w:customStyle="1" w:styleId="C756FE18A074482FA1EF1B174FB349C1">
    <w:name w:val="C756FE18A074482FA1EF1B174FB349C1"/>
  </w:style>
  <w:style w:type="paragraph" w:customStyle="1" w:styleId="287C782700F1414882AC015FDC9112A4">
    <w:name w:val="287C782700F1414882AC015FDC9112A4"/>
  </w:style>
  <w:style w:type="paragraph" w:customStyle="1" w:styleId="B23BBC28DE3849C5A9B78436BE7F643A">
    <w:name w:val="B23BBC28DE3849C5A9B78436BE7F643A"/>
  </w:style>
  <w:style w:type="paragraph" w:customStyle="1" w:styleId="0742E165809949BF9A9FF60D485D6723">
    <w:name w:val="0742E165809949BF9A9FF60D485D67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490-57C1-4185-96D6-397456D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2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standardisée de participation à une formation dans le cadre de la formation permanente - fonction compliance</dc:title>
  <dc:subject>FSMA_2013_9-3</dc:subject>
  <dc:creator>VanDerElst</dc:creator>
  <cp:keywords>Les entreprises réglementées visées à l'article 1er du règlement de la FSMA du 27 octobre 2011 relatif à l'agrément des compliance officers, approuvé par l'arrêté royal du 12 mars 2012</cp:keywords>
  <dc:description/>
  <cp:lastModifiedBy>VanDerElst</cp:lastModifiedBy>
  <cp:revision>2</cp:revision>
  <cp:lastPrinted>2013-04-25T10:20:00Z</cp:lastPrinted>
  <dcterms:created xsi:type="dcterms:W3CDTF">2013-04-25T10:18:00Z</dcterms:created>
  <dcterms:modified xsi:type="dcterms:W3CDTF">2013-04-25T10:20:00Z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-1210233264</vt:i4>
  </property>
  <property fmtid="{D5CDD505-2E9C-101B-9397-08002B2CF9AE}" pid="3" name="_NewReviewCycle">
    <vt:lpwstr/>
  </property>
  <property fmtid="{D5CDD505-2E9C-101B-9397-08002B2CF9AE}" pid="4" name="_EmailSubject">
    <vt:lpwstr>Franse versie van de mededeling</vt:lpwstr>
  </property>
  <property fmtid="{D5CDD505-2E9C-101B-9397-08002B2CF9AE}" pid="5" name="_AuthorEmail">
    <vt:lpwstr>Vera.VanDerElst@fsma.be</vt:lpwstr>
  </property>
  <property fmtid="{D5CDD505-2E9C-101B-9397-08002B2CF9AE}" pid="6" name="_AuthorEmailDisplayName">
    <vt:lpwstr>Van Der Elst, Vera</vt:lpwstr>
  </property>
</Properties>
</file>